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5E2A5" w14:textId="4C2CA995" w:rsidR="00E650D9" w:rsidRDefault="00E650D9" w:rsidP="00E650D9">
      <w:pPr>
        <w:tabs>
          <w:tab w:val="left" w:pos="3374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1C875405" wp14:editId="0EAEFE44">
            <wp:extent cx="476250" cy="685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84B499" w14:textId="7C11849C" w:rsidR="00E650D9" w:rsidRDefault="009868AB" w:rsidP="00E650D9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E650D9">
        <w:rPr>
          <w:b/>
          <w:sz w:val="28"/>
          <w:szCs w:val="28"/>
        </w:rPr>
        <w:t xml:space="preserve"> ОБРАЗОВАНИЯ АЛАПАЕВСКОЕ</w:t>
      </w:r>
    </w:p>
    <w:p w14:paraId="7311378F" w14:textId="77777777" w:rsidR="00E650D9" w:rsidRDefault="00E650D9" w:rsidP="00E650D9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14:paraId="768D4B07" w14:textId="77777777" w:rsidR="00E650D9" w:rsidRDefault="00E650D9" w:rsidP="00E650D9">
      <w:pPr>
        <w:pBdr>
          <w:top w:val="thinThickMediumGap" w:sz="24" w:space="1" w:color="auto"/>
        </w:pBdr>
        <w:jc w:val="center"/>
        <w:rPr>
          <w:b/>
          <w:sz w:val="20"/>
          <w:szCs w:val="20"/>
        </w:rPr>
      </w:pPr>
    </w:p>
    <w:p w14:paraId="258442E8" w14:textId="3EA7F346" w:rsidR="00357074" w:rsidRDefault="00D96CFB" w:rsidP="00CB38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A95E15">
        <w:rPr>
          <w:b/>
          <w:sz w:val="28"/>
          <w:szCs w:val="28"/>
        </w:rPr>
        <w:t>273</w:t>
      </w:r>
    </w:p>
    <w:p w14:paraId="5E077F64" w14:textId="2B83AA38" w:rsidR="00357074" w:rsidRDefault="00565128" w:rsidP="0056512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8AB">
        <w:rPr>
          <w:sz w:val="28"/>
          <w:szCs w:val="28"/>
        </w:rPr>
        <w:t>8</w:t>
      </w:r>
      <w:r w:rsidR="009C3F7A">
        <w:rPr>
          <w:sz w:val="28"/>
          <w:szCs w:val="28"/>
        </w:rPr>
        <w:t xml:space="preserve"> сентября</w:t>
      </w:r>
      <w:r w:rsidR="00DF5FC5">
        <w:rPr>
          <w:sz w:val="28"/>
          <w:szCs w:val="28"/>
        </w:rPr>
        <w:t xml:space="preserve"> 20</w:t>
      </w:r>
      <w:r w:rsidR="009C3F7A">
        <w:rPr>
          <w:sz w:val="28"/>
          <w:szCs w:val="28"/>
        </w:rPr>
        <w:t>2</w:t>
      </w:r>
      <w:r w:rsidR="009868AB">
        <w:rPr>
          <w:sz w:val="28"/>
          <w:szCs w:val="28"/>
        </w:rPr>
        <w:t>3</w:t>
      </w:r>
      <w:r w:rsidR="008D4445">
        <w:rPr>
          <w:sz w:val="28"/>
          <w:szCs w:val="28"/>
        </w:rPr>
        <w:t xml:space="preserve"> </w:t>
      </w:r>
      <w:r w:rsidR="00787995">
        <w:rPr>
          <w:sz w:val="28"/>
          <w:szCs w:val="28"/>
        </w:rPr>
        <w:t>г.</w:t>
      </w:r>
      <w:r w:rsidR="00357074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</w:t>
      </w:r>
      <w:r w:rsidR="00357074">
        <w:rPr>
          <w:sz w:val="28"/>
          <w:szCs w:val="28"/>
        </w:rPr>
        <w:t xml:space="preserve">        </w:t>
      </w:r>
      <w:r w:rsidR="00787995">
        <w:rPr>
          <w:sz w:val="28"/>
          <w:szCs w:val="28"/>
        </w:rPr>
        <w:t xml:space="preserve">    </w:t>
      </w:r>
      <w:r w:rsidR="00357074">
        <w:rPr>
          <w:sz w:val="28"/>
          <w:szCs w:val="28"/>
        </w:rPr>
        <w:t xml:space="preserve">         г. Алапаевск</w:t>
      </w:r>
    </w:p>
    <w:p w14:paraId="60AF199C" w14:textId="77777777" w:rsidR="00E650D9" w:rsidRDefault="00E650D9" w:rsidP="00E650D9">
      <w:pPr>
        <w:tabs>
          <w:tab w:val="left" w:pos="851"/>
        </w:tabs>
        <w:jc w:val="both"/>
        <w:rPr>
          <w:b/>
          <w:i/>
          <w:sz w:val="28"/>
          <w:szCs w:val="28"/>
        </w:rPr>
      </w:pPr>
    </w:p>
    <w:p w14:paraId="3876604C" w14:textId="3D285942" w:rsidR="00592789" w:rsidRDefault="00E650D9" w:rsidP="00592789">
      <w:pPr>
        <w:tabs>
          <w:tab w:val="left" w:pos="3686"/>
        </w:tabs>
        <w:jc w:val="center"/>
        <w:rPr>
          <w:b/>
          <w:bCs/>
          <w:i/>
          <w:spacing w:val="-1"/>
          <w:sz w:val="28"/>
          <w:szCs w:val="28"/>
        </w:rPr>
      </w:pPr>
      <w:bookmarkStart w:id="0" w:name="_Hlk145938036"/>
      <w:r w:rsidRPr="00E208DD">
        <w:rPr>
          <w:b/>
          <w:bCs/>
          <w:i/>
          <w:spacing w:val="-1"/>
          <w:sz w:val="28"/>
          <w:szCs w:val="28"/>
        </w:rPr>
        <w:t xml:space="preserve">О проверке готовности теплоснабжающих </w:t>
      </w:r>
      <w:r w:rsidR="009868AB">
        <w:rPr>
          <w:b/>
          <w:bCs/>
          <w:i/>
          <w:spacing w:val="-1"/>
          <w:sz w:val="28"/>
          <w:szCs w:val="28"/>
        </w:rPr>
        <w:t xml:space="preserve">и теплосетевых </w:t>
      </w:r>
      <w:r w:rsidRPr="00E208DD">
        <w:rPr>
          <w:b/>
          <w:bCs/>
          <w:i/>
          <w:spacing w:val="-1"/>
          <w:sz w:val="28"/>
          <w:szCs w:val="28"/>
        </w:rPr>
        <w:t>организаций, потребителей тепловой энергии муниципального образования Алапаевское</w:t>
      </w:r>
    </w:p>
    <w:p w14:paraId="3059094B" w14:textId="027004D6" w:rsidR="00357074" w:rsidRPr="00D312A9" w:rsidRDefault="00E650D9" w:rsidP="00592789">
      <w:pPr>
        <w:tabs>
          <w:tab w:val="left" w:pos="3686"/>
        </w:tabs>
        <w:jc w:val="center"/>
        <w:rPr>
          <w:b/>
          <w:i/>
          <w:sz w:val="28"/>
          <w:szCs w:val="28"/>
        </w:rPr>
      </w:pPr>
      <w:r w:rsidRPr="00E208DD">
        <w:rPr>
          <w:b/>
          <w:bCs/>
          <w:i/>
          <w:spacing w:val="-1"/>
          <w:sz w:val="28"/>
          <w:szCs w:val="28"/>
        </w:rPr>
        <w:t xml:space="preserve"> к отопительному сезону 202</w:t>
      </w:r>
      <w:r w:rsidR="009868AB">
        <w:rPr>
          <w:b/>
          <w:bCs/>
          <w:i/>
          <w:spacing w:val="-1"/>
          <w:sz w:val="28"/>
          <w:szCs w:val="28"/>
        </w:rPr>
        <w:t>3</w:t>
      </w:r>
      <w:r w:rsidRPr="00E208DD">
        <w:rPr>
          <w:b/>
          <w:bCs/>
          <w:i/>
          <w:spacing w:val="-1"/>
          <w:sz w:val="28"/>
          <w:szCs w:val="28"/>
        </w:rPr>
        <w:t>-202</w:t>
      </w:r>
      <w:r w:rsidR="009868AB">
        <w:rPr>
          <w:b/>
          <w:bCs/>
          <w:i/>
          <w:spacing w:val="-1"/>
          <w:sz w:val="28"/>
          <w:szCs w:val="28"/>
        </w:rPr>
        <w:t>4</w:t>
      </w:r>
      <w:r w:rsidRPr="00E208DD">
        <w:rPr>
          <w:b/>
          <w:bCs/>
          <w:i/>
          <w:spacing w:val="-1"/>
          <w:sz w:val="28"/>
          <w:szCs w:val="28"/>
        </w:rPr>
        <w:t xml:space="preserve"> годов</w:t>
      </w:r>
      <w:bookmarkEnd w:id="0"/>
    </w:p>
    <w:p w14:paraId="62C6593C" w14:textId="77777777" w:rsidR="00990161" w:rsidRPr="00167F22" w:rsidRDefault="00990161" w:rsidP="00AC07DD">
      <w:pPr>
        <w:tabs>
          <w:tab w:val="left" w:pos="851"/>
        </w:tabs>
        <w:ind w:firstLine="567"/>
        <w:jc w:val="center"/>
        <w:rPr>
          <w:b/>
          <w:i/>
          <w:sz w:val="16"/>
          <w:szCs w:val="16"/>
        </w:rPr>
      </w:pPr>
    </w:p>
    <w:p w14:paraId="6E5A4E93" w14:textId="77B796FA" w:rsidR="00357074" w:rsidRDefault="00791B35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54BA7">
        <w:rPr>
          <w:sz w:val="28"/>
          <w:szCs w:val="28"/>
        </w:rPr>
        <w:t xml:space="preserve">Заслушав информацию, представленную Администрацией муниципального образования Алапаевское </w:t>
      </w:r>
      <w:r w:rsidRPr="00791B35">
        <w:rPr>
          <w:sz w:val="28"/>
          <w:szCs w:val="28"/>
        </w:rPr>
        <w:t xml:space="preserve">об итогах подготовки теплоснабжающих и </w:t>
      </w:r>
      <w:r w:rsidR="00310600">
        <w:rPr>
          <w:sz w:val="28"/>
          <w:szCs w:val="28"/>
        </w:rPr>
        <w:t>теплоснабжающих</w:t>
      </w:r>
      <w:r w:rsidRPr="00791B35">
        <w:rPr>
          <w:sz w:val="28"/>
          <w:szCs w:val="28"/>
        </w:rPr>
        <w:t xml:space="preserve"> организаций к </w:t>
      </w:r>
      <w:r w:rsidR="00310600" w:rsidRPr="00310600">
        <w:rPr>
          <w:sz w:val="28"/>
          <w:szCs w:val="28"/>
        </w:rPr>
        <w:t>начал</w:t>
      </w:r>
      <w:r w:rsidR="00210D65">
        <w:rPr>
          <w:sz w:val="28"/>
          <w:szCs w:val="28"/>
        </w:rPr>
        <w:t>у</w:t>
      </w:r>
      <w:r w:rsidR="00310600" w:rsidRPr="00310600">
        <w:rPr>
          <w:sz w:val="28"/>
          <w:szCs w:val="28"/>
        </w:rPr>
        <w:t xml:space="preserve"> отопительного сезона 202</w:t>
      </w:r>
      <w:r w:rsidR="00210D65">
        <w:rPr>
          <w:sz w:val="28"/>
          <w:szCs w:val="28"/>
        </w:rPr>
        <w:t>3</w:t>
      </w:r>
      <w:r w:rsidR="00310600" w:rsidRPr="00310600">
        <w:rPr>
          <w:sz w:val="28"/>
          <w:szCs w:val="28"/>
        </w:rPr>
        <w:t>-202</w:t>
      </w:r>
      <w:r w:rsidR="00210D65">
        <w:rPr>
          <w:sz w:val="28"/>
          <w:szCs w:val="28"/>
        </w:rPr>
        <w:t>4</w:t>
      </w:r>
      <w:r w:rsidR="00310600" w:rsidRPr="00310600">
        <w:rPr>
          <w:sz w:val="28"/>
          <w:szCs w:val="28"/>
        </w:rPr>
        <w:t xml:space="preserve"> годов в муниципальном образовании Алапаевское</w:t>
      </w:r>
      <w:r w:rsidR="00357074">
        <w:rPr>
          <w:sz w:val="28"/>
          <w:szCs w:val="28"/>
        </w:rPr>
        <w:t xml:space="preserve">, руководствуясь статьей 23 </w:t>
      </w:r>
      <w:r w:rsidR="00A36421">
        <w:rPr>
          <w:sz w:val="28"/>
          <w:szCs w:val="28"/>
        </w:rPr>
        <w:t>Устава муниципального</w:t>
      </w:r>
      <w:r w:rsidR="00357074">
        <w:rPr>
          <w:sz w:val="28"/>
          <w:szCs w:val="28"/>
        </w:rPr>
        <w:t xml:space="preserve"> образования Алапаевское, Дума муниципального образования Алапаевское </w:t>
      </w:r>
      <w:r w:rsidR="00357074">
        <w:rPr>
          <w:sz w:val="28"/>
          <w:szCs w:val="28"/>
        </w:rPr>
        <w:tab/>
      </w:r>
    </w:p>
    <w:p w14:paraId="1985604E" w14:textId="77777777" w:rsidR="00357074" w:rsidRPr="00167F22" w:rsidRDefault="00357074" w:rsidP="00AC07DD">
      <w:pPr>
        <w:tabs>
          <w:tab w:val="left" w:pos="851"/>
        </w:tabs>
        <w:ind w:firstLine="567"/>
        <w:jc w:val="both"/>
        <w:rPr>
          <w:b/>
          <w:sz w:val="16"/>
          <w:szCs w:val="16"/>
        </w:rPr>
      </w:pPr>
    </w:p>
    <w:p w14:paraId="2CCC5067" w14:textId="77777777" w:rsidR="00357074" w:rsidRDefault="00357074" w:rsidP="004845D7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35353E82" w14:textId="77777777" w:rsidR="00357074" w:rsidRPr="00167F22" w:rsidRDefault="00357074" w:rsidP="00AC07DD">
      <w:pPr>
        <w:tabs>
          <w:tab w:val="left" w:pos="851"/>
        </w:tabs>
        <w:ind w:firstLine="567"/>
        <w:jc w:val="both"/>
        <w:rPr>
          <w:sz w:val="16"/>
          <w:szCs w:val="16"/>
        </w:rPr>
      </w:pPr>
    </w:p>
    <w:p w14:paraId="56ABD8D1" w14:textId="0D7040A2" w:rsidR="002C2AAA" w:rsidRPr="00210D65" w:rsidRDefault="00FD0DAD" w:rsidP="00210D65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10D65">
        <w:rPr>
          <w:sz w:val="28"/>
          <w:szCs w:val="28"/>
        </w:rPr>
        <w:t>Информацию, представленную</w:t>
      </w:r>
      <w:r w:rsidR="00357074" w:rsidRPr="00210D65">
        <w:rPr>
          <w:sz w:val="28"/>
          <w:szCs w:val="28"/>
        </w:rPr>
        <w:t xml:space="preserve"> Администраци</w:t>
      </w:r>
      <w:r w:rsidRPr="00210D65">
        <w:rPr>
          <w:sz w:val="28"/>
          <w:szCs w:val="28"/>
        </w:rPr>
        <w:t>ей</w:t>
      </w:r>
      <w:r w:rsidR="00357074" w:rsidRPr="00210D65">
        <w:rPr>
          <w:sz w:val="28"/>
          <w:szCs w:val="28"/>
        </w:rPr>
        <w:t xml:space="preserve"> муниципального образования Алапаевское</w:t>
      </w:r>
      <w:r w:rsidR="00A36421" w:rsidRPr="00210D65">
        <w:rPr>
          <w:sz w:val="28"/>
          <w:szCs w:val="28"/>
        </w:rPr>
        <w:t xml:space="preserve"> </w:t>
      </w:r>
      <w:r w:rsidR="00210D65" w:rsidRPr="00210D65">
        <w:rPr>
          <w:sz w:val="28"/>
          <w:szCs w:val="28"/>
        </w:rPr>
        <w:t>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2023-2024 годов</w:t>
      </w:r>
      <w:r w:rsidR="00500627" w:rsidRPr="00210D65">
        <w:rPr>
          <w:sz w:val="28"/>
          <w:szCs w:val="28"/>
        </w:rPr>
        <w:t xml:space="preserve">, </w:t>
      </w:r>
      <w:r w:rsidRPr="00210D65">
        <w:rPr>
          <w:sz w:val="28"/>
          <w:szCs w:val="28"/>
        </w:rPr>
        <w:t xml:space="preserve">принять к сведению </w:t>
      </w:r>
      <w:r w:rsidR="00357074" w:rsidRPr="00210D65">
        <w:rPr>
          <w:sz w:val="28"/>
          <w:szCs w:val="28"/>
        </w:rPr>
        <w:t>(</w:t>
      </w:r>
      <w:r w:rsidR="00E81860" w:rsidRPr="00210D65">
        <w:rPr>
          <w:sz w:val="28"/>
          <w:szCs w:val="28"/>
        </w:rPr>
        <w:t>прилагается</w:t>
      </w:r>
      <w:r w:rsidR="000E06F8" w:rsidRPr="00210D65">
        <w:rPr>
          <w:sz w:val="28"/>
          <w:szCs w:val="28"/>
        </w:rPr>
        <w:t>)</w:t>
      </w:r>
      <w:r w:rsidR="00357074" w:rsidRPr="00210D65">
        <w:rPr>
          <w:sz w:val="28"/>
          <w:szCs w:val="28"/>
        </w:rPr>
        <w:t>.</w:t>
      </w:r>
    </w:p>
    <w:p w14:paraId="19A9B0BB" w14:textId="77777777" w:rsidR="00AD7BD1" w:rsidRDefault="00E81860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AD7BD1">
        <w:rPr>
          <w:sz w:val="28"/>
          <w:szCs w:val="28"/>
        </w:rPr>
        <w:t xml:space="preserve">Администрации </w:t>
      </w:r>
      <w:r w:rsidR="00AD7BD1" w:rsidRPr="00ED7B4E">
        <w:rPr>
          <w:sz w:val="28"/>
          <w:szCs w:val="28"/>
        </w:rPr>
        <w:t>муниципального образования Алапаевское</w:t>
      </w:r>
      <w:r w:rsidR="00AD7BD1">
        <w:rPr>
          <w:sz w:val="28"/>
          <w:szCs w:val="28"/>
        </w:rPr>
        <w:t>:</w:t>
      </w:r>
    </w:p>
    <w:p w14:paraId="1DEDB181" w14:textId="77777777" w:rsidR="00AD7BD1" w:rsidRDefault="00AD7BD1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55E41">
        <w:rPr>
          <w:sz w:val="28"/>
          <w:szCs w:val="28"/>
        </w:rPr>
        <w:tab/>
      </w:r>
      <w:r w:rsidRPr="00856EB3">
        <w:rPr>
          <w:sz w:val="28"/>
          <w:szCs w:val="28"/>
        </w:rPr>
        <w:t xml:space="preserve">осуществлять контроль </w:t>
      </w:r>
      <w:r w:rsidR="00F36E92">
        <w:rPr>
          <w:sz w:val="28"/>
          <w:szCs w:val="28"/>
        </w:rPr>
        <w:t>за</w:t>
      </w:r>
      <w:r w:rsidRPr="00856EB3">
        <w:rPr>
          <w:sz w:val="28"/>
          <w:szCs w:val="28"/>
        </w:rPr>
        <w:t xml:space="preserve"> </w:t>
      </w:r>
      <w:r w:rsidR="00F36E92">
        <w:rPr>
          <w:sz w:val="28"/>
          <w:szCs w:val="28"/>
        </w:rPr>
        <w:t>своевременностью текущих расчетов за потребленные топливно-энергетические ресурсы и коммунальные услуги</w:t>
      </w:r>
      <w:r w:rsidR="00CE2AA4">
        <w:rPr>
          <w:sz w:val="28"/>
          <w:szCs w:val="28"/>
        </w:rPr>
        <w:t>;</w:t>
      </w:r>
    </w:p>
    <w:p w14:paraId="42BF64D9" w14:textId="5035338D" w:rsidR="00CE2AA4" w:rsidRDefault="005E7C60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FD0DAD">
        <w:rPr>
          <w:sz w:val="28"/>
          <w:szCs w:val="28"/>
        </w:rPr>
        <w:t xml:space="preserve">обеспечить контроль за </w:t>
      </w:r>
      <w:r w:rsidR="007407E2">
        <w:rPr>
          <w:sz w:val="28"/>
          <w:szCs w:val="28"/>
        </w:rPr>
        <w:t xml:space="preserve">безаварийной работой </w:t>
      </w:r>
      <w:r w:rsidR="007407E2" w:rsidRPr="003B5BB9">
        <w:rPr>
          <w:sz w:val="28"/>
          <w:szCs w:val="28"/>
        </w:rPr>
        <w:t xml:space="preserve">теплоснабжающих организаций </w:t>
      </w:r>
      <w:r w:rsidR="007407E2">
        <w:rPr>
          <w:sz w:val="28"/>
          <w:szCs w:val="28"/>
        </w:rPr>
        <w:t>муниципального образования Алапаевское</w:t>
      </w:r>
      <w:r w:rsidR="0005378E">
        <w:rPr>
          <w:sz w:val="28"/>
          <w:szCs w:val="28"/>
        </w:rPr>
        <w:t>.</w:t>
      </w:r>
    </w:p>
    <w:p w14:paraId="438CC182" w14:textId="2EBE5B82" w:rsidR="0005378E" w:rsidRDefault="00AD7BD1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427C" w:rsidRPr="00C96D24">
        <w:rPr>
          <w:sz w:val="28"/>
          <w:szCs w:val="28"/>
        </w:rPr>
        <w:t xml:space="preserve">Думе муниципального </w:t>
      </w:r>
      <w:r w:rsidR="008175E6">
        <w:rPr>
          <w:sz w:val="28"/>
          <w:szCs w:val="28"/>
        </w:rPr>
        <w:t xml:space="preserve">образовании в июне </w:t>
      </w:r>
      <w:r w:rsidR="000D69EB">
        <w:rPr>
          <w:sz w:val="28"/>
          <w:szCs w:val="28"/>
        </w:rPr>
        <w:t>202</w:t>
      </w:r>
      <w:r w:rsidR="006B474D">
        <w:rPr>
          <w:sz w:val="28"/>
          <w:szCs w:val="28"/>
        </w:rPr>
        <w:t>4</w:t>
      </w:r>
      <w:r w:rsidR="000D69EB">
        <w:rPr>
          <w:sz w:val="28"/>
          <w:szCs w:val="28"/>
        </w:rPr>
        <w:t xml:space="preserve"> </w:t>
      </w:r>
      <w:r w:rsidR="008175E6">
        <w:rPr>
          <w:sz w:val="28"/>
          <w:szCs w:val="28"/>
        </w:rPr>
        <w:t xml:space="preserve">заслушать информацию </w:t>
      </w:r>
      <w:r w:rsidR="006E2305">
        <w:rPr>
          <w:sz w:val="28"/>
          <w:szCs w:val="28"/>
        </w:rPr>
        <w:t xml:space="preserve">по данному </w:t>
      </w:r>
      <w:r w:rsidR="00671B5F">
        <w:rPr>
          <w:sz w:val="28"/>
          <w:szCs w:val="28"/>
        </w:rPr>
        <w:t>Р</w:t>
      </w:r>
      <w:r w:rsidR="006E2305">
        <w:rPr>
          <w:sz w:val="28"/>
          <w:szCs w:val="28"/>
        </w:rPr>
        <w:t>ешению</w:t>
      </w:r>
      <w:r w:rsidR="0099427C" w:rsidRPr="00C96D24">
        <w:rPr>
          <w:sz w:val="28"/>
          <w:szCs w:val="28"/>
        </w:rPr>
        <w:t xml:space="preserve"> </w:t>
      </w:r>
      <w:r w:rsidR="00871191">
        <w:rPr>
          <w:sz w:val="28"/>
          <w:szCs w:val="28"/>
        </w:rPr>
        <w:t>в рамках рассмотрения вопроса об итогах отопительного сезона 202</w:t>
      </w:r>
      <w:r w:rsidR="00210D65">
        <w:rPr>
          <w:sz w:val="28"/>
          <w:szCs w:val="28"/>
        </w:rPr>
        <w:t>3</w:t>
      </w:r>
      <w:r w:rsidR="00871191">
        <w:rPr>
          <w:sz w:val="28"/>
          <w:szCs w:val="28"/>
        </w:rPr>
        <w:t>-202</w:t>
      </w:r>
      <w:r w:rsidR="00210D65">
        <w:rPr>
          <w:sz w:val="28"/>
          <w:szCs w:val="28"/>
        </w:rPr>
        <w:t>4</w:t>
      </w:r>
      <w:r w:rsidR="00871191">
        <w:rPr>
          <w:sz w:val="28"/>
          <w:szCs w:val="28"/>
        </w:rPr>
        <w:t xml:space="preserve"> г.</w:t>
      </w:r>
    </w:p>
    <w:p w14:paraId="09E8688E" w14:textId="77777777" w:rsidR="00485B61" w:rsidRDefault="00357074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="00485B61">
        <w:rPr>
          <w:sz w:val="28"/>
          <w:szCs w:val="28"/>
        </w:rPr>
        <w:t xml:space="preserve"> Решение вступает в силу со дня</w:t>
      </w:r>
      <w:r>
        <w:rPr>
          <w:sz w:val="28"/>
          <w:szCs w:val="28"/>
        </w:rPr>
        <w:t xml:space="preserve"> его </w:t>
      </w:r>
      <w:r w:rsidR="00E81860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. </w:t>
      </w:r>
    </w:p>
    <w:p w14:paraId="33FFB846" w14:textId="77777777" w:rsidR="00671B5F" w:rsidRDefault="00EE446C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разместить на сайте муниципального образования Алапаевское в разделе «Дума».</w:t>
      </w:r>
    </w:p>
    <w:p w14:paraId="744D211B" w14:textId="77777777" w:rsidR="00357074" w:rsidRPr="00E756A6" w:rsidRDefault="0099427C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C7D12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1C7D1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1C7D12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="000B7A44">
        <w:rPr>
          <w:sz w:val="28"/>
          <w:szCs w:val="28"/>
        </w:rPr>
        <w:t xml:space="preserve">настоящего </w:t>
      </w:r>
      <w:r w:rsidRPr="001C7D12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1C7D12">
        <w:rPr>
          <w:sz w:val="28"/>
          <w:szCs w:val="28"/>
        </w:rPr>
        <w:t>возложить на постоянную комиссию по социальной политике Думы муниципального образования Алапаевское</w:t>
      </w:r>
      <w:r w:rsidR="000B7A44">
        <w:rPr>
          <w:sz w:val="28"/>
          <w:szCs w:val="28"/>
        </w:rPr>
        <w:t xml:space="preserve"> (М.Ю. Русанова)</w:t>
      </w:r>
      <w:r w:rsidR="00ED7B4E">
        <w:rPr>
          <w:sz w:val="28"/>
          <w:szCs w:val="28"/>
        </w:rPr>
        <w:t>.</w:t>
      </w:r>
    </w:p>
    <w:p w14:paraId="4DFBF42E" w14:textId="77777777" w:rsidR="00CE2AA4" w:rsidRDefault="00CE2AA4" w:rsidP="00073218">
      <w:pPr>
        <w:ind w:right="-6"/>
        <w:rPr>
          <w:sz w:val="28"/>
          <w:szCs w:val="28"/>
        </w:rPr>
      </w:pPr>
    </w:p>
    <w:p w14:paraId="55D36DCA" w14:textId="77777777" w:rsidR="00EF4EE8" w:rsidRDefault="00EF4EE8" w:rsidP="00073218">
      <w:pPr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14:paraId="2B27B97F" w14:textId="77777777" w:rsidR="00EE446C" w:rsidRDefault="005B453D" w:rsidP="00EE446C">
      <w:pPr>
        <w:ind w:right="-6"/>
        <w:jc w:val="both"/>
        <w:rPr>
          <w:sz w:val="28"/>
          <w:szCs w:val="28"/>
        </w:rPr>
      </w:pPr>
      <w:r w:rsidRPr="005D7B27">
        <w:rPr>
          <w:sz w:val="28"/>
          <w:szCs w:val="28"/>
        </w:rPr>
        <w:t>муниципального образования</w:t>
      </w:r>
      <w:r w:rsidR="00D96CFB">
        <w:rPr>
          <w:sz w:val="28"/>
          <w:szCs w:val="28"/>
        </w:rPr>
        <w:tab/>
      </w:r>
      <w:r w:rsidR="00D96CFB">
        <w:rPr>
          <w:sz w:val="28"/>
          <w:szCs w:val="28"/>
        </w:rPr>
        <w:tab/>
      </w:r>
      <w:r w:rsidR="00D96CFB">
        <w:rPr>
          <w:sz w:val="28"/>
          <w:szCs w:val="28"/>
        </w:rPr>
        <w:tab/>
      </w:r>
      <w:r w:rsidR="00D96CFB">
        <w:rPr>
          <w:sz w:val="28"/>
          <w:szCs w:val="28"/>
        </w:rPr>
        <w:tab/>
        <w:t xml:space="preserve">         </w:t>
      </w:r>
      <w:r w:rsidR="001B62F2">
        <w:rPr>
          <w:sz w:val="28"/>
          <w:szCs w:val="28"/>
        </w:rPr>
        <w:tab/>
      </w:r>
      <w:r w:rsidR="001B62F2">
        <w:rPr>
          <w:sz w:val="28"/>
          <w:szCs w:val="28"/>
        </w:rPr>
        <w:tab/>
      </w:r>
      <w:r w:rsidR="00D96CFB">
        <w:rPr>
          <w:sz w:val="28"/>
          <w:szCs w:val="28"/>
        </w:rPr>
        <w:t xml:space="preserve"> </w:t>
      </w:r>
      <w:r w:rsidR="0048193B">
        <w:rPr>
          <w:sz w:val="28"/>
          <w:szCs w:val="28"/>
        </w:rPr>
        <w:t>О.Н. Бычкова</w:t>
      </w:r>
    </w:p>
    <w:p w14:paraId="2E04122F" w14:textId="77777777" w:rsidR="001B62F2" w:rsidRDefault="001B62F2" w:rsidP="00EE446C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6D3A4EC4" w14:textId="77777777" w:rsidR="00357074" w:rsidRPr="00F444CD" w:rsidRDefault="00E5183C" w:rsidP="00E5183C">
      <w:pPr>
        <w:ind w:left="5670" w:right="-6"/>
        <w:rPr>
          <w:sz w:val="26"/>
          <w:szCs w:val="26"/>
        </w:rPr>
      </w:pPr>
      <w:r>
        <w:rPr>
          <w:sz w:val="28"/>
          <w:szCs w:val="28"/>
        </w:rPr>
        <w:br w:type="page"/>
      </w:r>
      <w:bookmarkStart w:id="1" w:name="_GoBack"/>
      <w:r w:rsidR="00357074" w:rsidRPr="00F444CD">
        <w:rPr>
          <w:sz w:val="26"/>
          <w:szCs w:val="26"/>
        </w:rPr>
        <w:lastRenderedPageBreak/>
        <w:t xml:space="preserve">Приложение </w:t>
      </w:r>
    </w:p>
    <w:p w14:paraId="70ECB028" w14:textId="77777777" w:rsidR="00E5183C" w:rsidRPr="00F444CD" w:rsidRDefault="000F22FE" w:rsidP="00E5183C">
      <w:pPr>
        <w:ind w:left="5670"/>
        <w:rPr>
          <w:sz w:val="26"/>
          <w:szCs w:val="26"/>
        </w:rPr>
      </w:pPr>
      <w:r w:rsidRPr="00F444CD">
        <w:rPr>
          <w:sz w:val="26"/>
          <w:szCs w:val="26"/>
        </w:rPr>
        <w:t>к Решению</w:t>
      </w:r>
      <w:r w:rsidR="00357074" w:rsidRPr="00F444CD">
        <w:rPr>
          <w:sz w:val="26"/>
          <w:szCs w:val="26"/>
        </w:rPr>
        <w:t xml:space="preserve"> Думы </w:t>
      </w:r>
    </w:p>
    <w:p w14:paraId="432EF195" w14:textId="77777777" w:rsidR="00E5183C" w:rsidRPr="00F444CD" w:rsidRDefault="00357074" w:rsidP="00E5183C">
      <w:pPr>
        <w:ind w:left="5670"/>
        <w:rPr>
          <w:sz w:val="26"/>
          <w:szCs w:val="26"/>
        </w:rPr>
      </w:pPr>
      <w:r w:rsidRPr="00F444CD">
        <w:rPr>
          <w:sz w:val="26"/>
          <w:szCs w:val="26"/>
        </w:rPr>
        <w:t xml:space="preserve">муниципального образования </w:t>
      </w:r>
    </w:p>
    <w:p w14:paraId="7AF6AF20" w14:textId="77777777" w:rsidR="00357074" w:rsidRPr="00F444CD" w:rsidRDefault="00357074" w:rsidP="00E5183C">
      <w:pPr>
        <w:ind w:left="5670"/>
        <w:rPr>
          <w:sz w:val="26"/>
          <w:szCs w:val="26"/>
        </w:rPr>
      </w:pPr>
      <w:r w:rsidRPr="00F444CD">
        <w:rPr>
          <w:sz w:val="26"/>
          <w:szCs w:val="26"/>
        </w:rPr>
        <w:t>Алапаевское</w:t>
      </w:r>
    </w:p>
    <w:p w14:paraId="64A96232" w14:textId="106E50C0" w:rsidR="000F22FE" w:rsidRPr="00D96CFB" w:rsidRDefault="00E00D74" w:rsidP="00E5183C">
      <w:pPr>
        <w:ind w:left="5670"/>
        <w:rPr>
          <w:sz w:val="28"/>
          <w:szCs w:val="28"/>
        </w:rPr>
      </w:pPr>
      <w:r w:rsidRPr="00F444CD">
        <w:rPr>
          <w:sz w:val="26"/>
          <w:szCs w:val="26"/>
        </w:rPr>
        <w:t xml:space="preserve">от </w:t>
      </w:r>
      <w:r w:rsidR="005B7DB2" w:rsidRPr="00F444CD">
        <w:rPr>
          <w:sz w:val="26"/>
          <w:szCs w:val="26"/>
        </w:rPr>
        <w:t>2</w:t>
      </w:r>
      <w:r w:rsidR="009868AB" w:rsidRPr="00F444CD">
        <w:rPr>
          <w:sz w:val="26"/>
          <w:szCs w:val="26"/>
        </w:rPr>
        <w:t>8</w:t>
      </w:r>
      <w:r w:rsidR="00D96CFB" w:rsidRPr="00F444CD">
        <w:rPr>
          <w:sz w:val="26"/>
          <w:szCs w:val="26"/>
        </w:rPr>
        <w:t xml:space="preserve"> </w:t>
      </w:r>
      <w:r w:rsidR="00E165E3" w:rsidRPr="00F444CD">
        <w:rPr>
          <w:sz w:val="26"/>
          <w:szCs w:val="26"/>
        </w:rPr>
        <w:t>сентября</w:t>
      </w:r>
      <w:r w:rsidR="00533FE9" w:rsidRPr="00F444CD">
        <w:rPr>
          <w:sz w:val="26"/>
          <w:szCs w:val="26"/>
        </w:rPr>
        <w:t xml:space="preserve"> 20</w:t>
      </w:r>
      <w:r w:rsidR="00E165E3" w:rsidRPr="00F444CD">
        <w:rPr>
          <w:sz w:val="26"/>
          <w:szCs w:val="26"/>
        </w:rPr>
        <w:t>2</w:t>
      </w:r>
      <w:r w:rsidR="009868AB" w:rsidRPr="00F444CD">
        <w:rPr>
          <w:sz w:val="26"/>
          <w:szCs w:val="26"/>
        </w:rPr>
        <w:t>3</w:t>
      </w:r>
      <w:r w:rsidR="000F22FE" w:rsidRPr="00F444CD">
        <w:rPr>
          <w:sz w:val="26"/>
          <w:szCs w:val="26"/>
        </w:rPr>
        <w:t>г. №</w:t>
      </w:r>
      <w:r w:rsidR="00A95E15" w:rsidRPr="00F444CD">
        <w:rPr>
          <w:sz w:val="26"/>
          <w:szCs w:val="26"/>
        </w:rPr>
        <w:t>273</w:t>
      </w:r>
      <w:bookmarkEnd w:id="1"/>
    </w:p>
    <w:p w14:paraId="6E71B5D9" w14:textId="77777777" w:rsidR="00210D65" w:rsidRDefault="00210D65" w:rsidP="009868A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612F5439" w14:textId="083182C0" w:rsidR="009868AB" w:rsidRPr="007E7B11" w:rsidRDefault="009868AB" w:rsidP="009868A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7E7B11">
        <w:rPr>
          <w:b/>
          <w:sz w:val="28"/>
          <w:szCs w:val="28"/>
        </w:rPr>
        <w:t>ИНФОРМАЦИЯ</w:t>
      </w:r>
    </w:p>
    <w:p w14:paraId="0B59241C" w14:textId="77777777" w:rsidR="009868AB" w:rsidRPr="007E7B11" w:rsidRDefault="009868AB" w:rsidP="009868AB">
      <w:pPr>
        <w:ind w:firstLine="708"/>
        <w:jc w:val="center"/>
        <w:rPr>
          <w:b/>
          <w:bCs/>
          <w:spacing w:val="-1"/>
          <w:sz w:val="28"/>
          <w:szCs w:val="28"/>
        </w:rPr>
      </w:pPr>
      <w:r w:rsidRPr="007E7B11">
        <w:rPr>
          <w:b/>
          <w:sz w:val="28"/>
          <w:szCs w:val="28"/>
        </w:rPr>
        <w:t>О проверке готовности теплоснабжающих и теплосетевых организаций, потребителей тепловой энергии МО Алапаевское к отопительному сезону 2023-2024 годов.</w:t>
      </w:r>
    </w:p>
    <w:p w14:paraId="75CB06FB" w14:textId="77777777" w:rsidR="009868AB" w:rsidRPr="007E7B11" w:rsidRDefault="009868AB" w:rsidP="009868AB">
      <w:pPr>
        <w:ind w:firstLine="708"/>
        <w:jc w:val="both"/>
        <w:rPr>
          <w:b/>
          <w:color w:val="000000"/>
          <w:spacing w:val="-1"/>
          <w:sz w:val="28"/>
          <w:szCs w:val="28"/>
        </w:rPr>
      </w:pPr>
    </w:p>
    <w:p w14:paraId="22134EE7" w14:textId="45B3EF96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В целях организации подготовки жилищного фонда, объектов социальной сферы и объектов коммунальной инфраструктуры утверждено Постановление</w:t>
      </w:r>
      <w:r w:rsidRPr="00716F11">
        <w:rPr>
          <w:sz w:val="28"/>
          <w:szCs w:val="28"/>
        </w:rPr>
        <w:t xml:space="preserve"> Администрации муниципального образования Алапаевское от 22.05.2023 года </w:t>
      </w:r>
      <w:r>
        <w:rPr>
          <w:sz w:val="28"/>
          <w:szCs w:val="28"/>
        </w:rPr>
        <w:t>№</w:t>
      </w:r>
      <w:r w:rsidRPr="00716F11">
        <w:rPr>
          <w:sz w:val="28"/>
          <w:szCs w:val="28"/>
        </w:rPr>
        <w:t>668 «Об итогах отопительного сезона 2022-2023 годов и о плане мероприятий по подготовке объектов ЖКХ и социальной сферы к осенне-зимнему сезону 2023</w:t>
      </w:r>
      <w:r>
        <w:rPr>
          <w:sz w:val="28"/>
          <w:szCs w:val="28"/>
        </w:rPr>
        <w:t>-</w:t>
      </w:r>
      <w:r w:rsidRPr="00716F11">
        <w:rPr>
          <w:sz w:val="28"/>
          <w:szCs w:val="28"/>
        </w:rPr>
        <w:t>2024 годов</w:t>
      </w:r>
      <w:r w:rsidRPr="00716F11">
        <w:rPr>
          <w:iCs/>
          <w:sz w:val="28"/>
          <w:szCs w:val="28"/>
        </w:rPr>
        <w:t>» и планов ресурсоснабжающих организаций»</w:t>
      </w:r>
      <w:r w:rsidRPr="00716F11">
        <w:rPr>
          <w:color w:val="000000"/>
          <w:spacing w:val="-1"/>
          <w:sz w:val="28"/>
          <w:szCs w:val="28"/>
        </w:rPr>
        <w:t>.</w:t>
      </w:r>
    </w:p>
    <w:p w14:paraId="59C6BB53" w14:textId="40DEFCB4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Согласно постановления Администрации</w:t>
      </w:r>
      <w:r w:rsidRPr="00716F11">
        <w:rPr>
          <w:sz w:val="28"/>
          <w:szCs w:val="28"/>
        </w:rPr>
        <w:t xml:space="preserve"> муниципального образования Алапаевское от 30.05.2023 </w:t>
      </w:r>
      <w:r>
        <w:rPr>
          <w:sz w:val="28"/>
          <w:szCs w:val="28"/>
        </w:rPr>
        <w:t>№</w:t>
      </w:r>
      <w:r w:rsidRPr="00716F11">
        <w:rPr>
          <w:sz w:val="28"/>
          <w:szCs w:val="28"/>
        </w:rPr>
        <w:t>732 «О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2023-2024 годов» в</w:t>
      </w:r>
      <w:r w:rsidRPr="00716F11">
        <w:rPr>
          <w:color w:val="000000"/>
          <w:spacing w:val="-1"/>
          <w:sz w:val="28"/>
          <w:szCs w:val="28"/>
        </w:rPr>
        <w:t xml:space="preserve"> период с 16 августа по 01 сентября 2023 года Администрацией муниципального образования Алапаевское проведены проверки готовности жилищного фонда, объектов социальной сферы и объектов коммунальной инфраструктуры,</w:t>
      </w:r>
    </w:p>
    <w:p w14:paraId="380D3CF7" w14:textId="4D8CFA34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 xml:space="preserve">Из </w:t>
      </w:r>
      <w:r w:rsidRPr="00716F11">
        <w:rPr>
          <w:b/>
          <w:color w:val="000000"/>
          <w:spacing w:val="-1"/>
          <w:sz w:val="28"/>
          <w:szCs w:val="28"/>
        </w:rPr>
        <w:t>55</w:t>
      </w:r>
      <w:r w:rsidRPr="00716F11">
        <w:rPr>
          <w:color w:val="000000"/>
          <w:spacing w:val="-1"/>
          <w:sz w:val="28"/>
          <w:szCs w:val="28"/>
        </w:rPr>
        <w:t xml:space="preserve"> котельных, осуществляющих теплоснабжение жилищного фонда и объектов социально-культурного значения готовы – </w:t>
      </w:r>
      <w:r w:rsidRPr="00716F11">
        <w:rPr>
          <w:b/>
          <w:color w:val="000000"/>
          <w:spacing w:val="-1"/>
          <w:sz w:val="28"/>
          <w:szCs w:val="28"/>
        </w:rPr>
        <w:t>54</w:t>
      </w:r>
      <w:r w:rsidRPr="00716F11">
        <w:rPr>
          <w:color w:val="000000"/>
          <w:spacing w:val="-1"/>
          <w:sz w:val="28"/>
          <w:szCs w:val="28"/>
        </w:rPr>
        <w:t>. На оставшейся котельной пос. Заря работа продолжается, ведется ревизия и замена запорной арматуры, аварийных участков, котельного оборудования и т.д.</w:t>
      </w:r>
    </w:p>
    <w:p w14:paraId="6EE89317" w14:textId="28D1696E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 xml:space="preserve">Из </w:t>
      </w:r>
      <w:r w:rsidRPr="00716F11">
        <w:rPr>
          <w:b/>
          <w:color w:val="000000"/>
          <w:spacing w:val="-1"/>
          <w:sz w:val="28"/>
          <w:szCs w:val="28"/>
        </w:rPr>
        <w:t>49,7</w:t>
      </w:r>
      <w:r w:rsidRPr="00716F11">
        <w:rPr>
          <w:color w:val="000000"/>
          <w:spacing w:val="-1"/>
          <w:sz w:val="28"/>
          <w:szCs w:val="28"/>
        </w:rPr>
        <w:t xml:space="preserve"> км тепловых сетей проведены гидравлические испытания на 49,7 км. Подготовлены к эксплуатации в отопительный период – </w:t>
      </w:r>
      <w:r w:rsidRPr="00716F11">
        <w:rPr>
          <w:spacing w:val="-1"/>
          <w:sz w:val="28"/>
          <w:szCs w:val="28"/>
        </w:rPr>
        <w:t>49,7 км</w:t>
      </w:r>
      <w:r w:rsidRPr="00716F11">
        <w:rPr>
          <w:color w:val="000000"/>
          <w:spacing w:val="-1"/>
          <w:sz w:val="28"/>
          <w:szCs w:val="28"/>
        </w:rPr>
        <w:t>. Все ремонтные работы систем теплоснабжения осуществляются за счет энергоснабжающих компаний. Аварийные бригады ресурсоснабжающих организаций полностью укомплектованы согласно штатному расписанию.</w:t>
      </w:r>
    </w:p>
    <w:p w14:paraId="6B5FBE82" w14:textId="5FED67A4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Аналогично проводятся мероприятия по подготовке сетей водоснабжения и канализации.</w:t>
      </w:r>
    </w:p>
    <w:p w14:paraId="531C6375" w14:textId="4F5F17A2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 xml:space="preserve">Из </w:t>
      </w:r>
      <w:r w:rsidRPr="00716F11">
        <w:rPr>
          <w:b/>
          <w:color w:val="000000"/>
          <w:spacing w:val="-1"/>
          <w:sz w:val="28"/>
          <w:szCs w:val="28"/>
        </w:rPr>
        <w:t>131,8</w:t>
      </w:r>
      <w:r w:rsidRPr="00716F11">
        <w:rPr>
          <w:color w:val="000000"/>
          <w:spacing w:val="-1"/>
          <w:sz w:val="28"/>
          <w:szCs w:val="28"/>
        </w:rPr>
        <w:t xml:space="preserve"> км сетей к эксплуатации в зимний период готовы 131,8 км, что составляет – 100 %.</w:t>
      </w:r>
    </w:p>
    <w:p w14:paraId="03205E71" w14:textId="77777777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По состоянию на 11.09.2023 года по данным ресурсоснабжающих организаций выполнены следующие работы:</w:t>
      </w:r>
    </w:p>
    <w:p w14:paraId="0BD3CDDA" w14:textId="04FD9483" w:rsidR="00716F11" w:rsidRPr="00716F11" w:rsidRDefault="00716F11" w:rsidP="00716F11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t xml:space="preserve">МУП «Коммунальные сети» </w:t>
      </w:r>
      <w:r w:rsidRPr="00716F11">
        <w:rPr>
          <w:color w:val="000000"/>
          <w:spacing w:val="-1"/>
          <w:sz w:val="28"/>
          <w:szCs w:val="28"/>
        </w:rPr>
        <w:t xml:space="preserve">готовность систем водоснабжения и водоотведения, сетей теплоснабжения в </w:t>
      </w:r>
      <w:proofErr w:type="spellStart"/>
      <w:r w:rsidRPr="00716F11">
        <w:rPr>
          <w:color w:val="000000"/>
          <w:spacing w:val="-1"/>
          <w:sz w:val="28"/>
          <w:szCs w:val="28"/>
        </w:rPr>
        <w:t>пгт</w:t>
      </w:r>
      <w:proofErr w:type="spellEnd"/>
      <w:r w:rsidRPr="00716F11">
        <w:rPr>
          <w:color w:val="000000"/>
          <w:spacing w:val="-1"/>
          <w:sz w:val="28"/>
          <w:szCs w:val="28"/>
        </w:rPr>
        <w:t xml:space="preserve">. Верхняя Синячиха – </w:t>
      </w:r>
      <w:r w:rsidRPr="00716F11">
        <w:rPr>
          <w:b/>
          <w:color w:val="000000"/>
          <w:spacing w:val="-1"/>
          <w:sz w:val="28"/>
          <w:szCs w:val="28"/>
        </w:rPr>
        <w:t>100</w:t>
      </w:r>
      <w:r w:rsidRPr="00716F11">
        <w:rPr>
          <w:color w:val="000000"/>
          <w:spacing w:val="-1"/>
          <w:sz w:val="28"/>
          <w:szCs w:val="28"/>
        </w:rPr>
        <w:t>%</w:t>
      </w:r>
    </w:p>
    <w:p w14:paraId="578CCB89" w14:textId="199F07DE" w:rsidR="00716F11" w:rsidRPr="00716F11" w:rsidRDefault="00716F11" w:rsidP="00716F11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t xml:space="preserve">ООО «Теплоэнергетика» (2 котельных) </w:t>
      </w:r>
      <w:r w:rsidRPr="00716F11">
        <w:rPr>
          <w:color w:val="000000"/>
          <w:spacing w:val="-1"/>
          <w:sz w:val="28"/>
          <w:szCs w:val="28"/>
        </w:rPr>
        <w:t xml:space="preserve">готовность котельных составляет – </w:t>
      </w:r>
      <w:r w:rsidRPr="00716F11">
        <w:rPr>
          <w:b/>
          <w:color w:val="000000"/>
          <w:spacing w:val="-1"/>
          <w:sz w:val="28"/>
          <w:szCs w:val="28"/>
        </w:rPr>
        <w:t>100%</w:t>
      </w:r>
    </w:p>
    <w:p w14:paraId="4F691F1A" w14:textId="16A26AC1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t>ООО «</w:t>
      </w:r>
      <w:proofErr w:type="spellStart"/>
      <w:r w:rsidRPr="00716F11">
        <w:rPr>
          <w:b/>
          <w:color w:val="000000"/>
          <w:spacing w:val="-1"/>
          <w:sz w:val="28"/>
          <w:szCs w:val="28"/>
        </w:rPr>
        <w:t>Теплосфера</w:t>
      </w:r>
      <w:proofErr w:type="spellEnd"/>
      <w:r w:rsidRPr="00716F11">
        <w:rPr>
          <w:b/>
          <w:color w:val="000000"/>
          <w:spacing w:val="-1"/>
          <w:sz w:val="28"/>
          <w:szCs w:val="28"/>
        </w:rPr>
        <w:t>» (5 котельных)</w:t>
      </w:r>
      <w:r w:rsidRPr="00716F11">
        <w:rPr>
          <w:color w:val="000000"/>
          <w:spacing w:val="-1"/>
          <w:sz w:val="28"/>
          <w:szCs w:val="28"/>
        </w:rPr>
        <w:t xml:space="preserve"> готовность котельных составляет </w:t>
      </w:r>
      <w:r>
        <w:rPr>
          <w:color w:val="000000"/>
          <w:spacing w:val="-1"/>
          <w:sz w:val="28"/>
          <w:szCs w:val="28"/>
        </w:rPr>
        <w:t xml:space="preserve">– </w:t>
      </w:r>
      <w:r w:rsidRPr="00716F11">
        <w:rPr>
          <w:color w:val="000000"/>
          <w:spacing w:val="-1"/>
          <w:sz w:val="28"/>
          <w:szCs w:val="28"/>
        </w:rPr>
        <w:t>100%</w:t>
      </w:r>
    </w:p>
    <w:p w14:paraId="0EDAF8EC" w14:textId="6DF4306A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t>АО «Объединенная теплоснабжающая компания» (37 котельных)</w:t>
      </w:r>
      <w:r w:rsidRPr="00716F11">
        <w:rPr>
          <w:color w:val="000000"/>
          <w:spacing w:val="-1"/>
          <w:sz w:val="28"/>
          <w:szCs w:val="28"/>
        </w:rPr>
        <w:t xml:space="preserve"> готовность котельных составляет и тепловых сетей – </w:t>
      </w:r>
      <w:r w:rsidRPr="00716F11">
        <w:rPr>
          <w:b/>
          <w:color w:val="000000"/>
          <w:spacing w:val="-1"/>
          <w:sz w:val="28"/>
          <w:szCs w:val="28"/>
        </w:rPr>
        <w:t>98%</w:t>
      </w:r>
      <w:r w:rsidRPr="00716F11">
        <w:rPr>
          <w:color w:val="000000"/>
          <w:spacing w:val="-1"/>
          <w:sz w:val="28"/>
          <w:szCs w:val="28"/>
        </w:rPr>
        <w:t xml:space="preserve">, ведется работа на тепловых сетях </w:t>
      </w:r>
      <w:proofErr w:type="spellStart"/>
      <w:proofErr w:type="gramStart"/>
      <w:r w:rsidRPr="00716F11">
        <w:rPr>
          <w:color w:val="000000"/>
          <w:spacing w:val="-1"/>
          <w:sz w:val="28"/>
          <w:szCs w:val="28"/>
        </w:rPr>
        <w:t>пос.Заря</w:t>
      </w:r>
      <w:proofErr w:type="spellEnd"/>
      <w:proofErr w:type="gramEnd"/>
      <w:r w:rsidRPr="00716F11">
        <w:rPr>
          <w:color w:val="000000"/>
          <w:spacing w:val="-1"/>
          <w:sz w:val="28"/>
          <w:szCs w:val="28"/>
        </w:rPr>
        <w:t>.</w:t>
      </w:r>
    </w:p>
    <w:p w14:paraId="018C2C5C" w14:textId="5F2D5EE2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lastRenderedPageBreak/>
        <w:t>ООО «</w:t>
      </w:r>
      <w:proofErr w:type="spellStart"/>
      <w:r w:rsidRPr="00716F11">
        <w:rPr>
          <w:b/>
          <w:color w:val="000000"/>
          <w:spacing w:val="-1"/>
          <w:sz w:val="28"/>
          <w:szCs w:val="28"/>
        </w:rPr>
        <w:t>ЭнергоАктив</w:t>
      </w:r>
      <w:proofErr w:type="spellEnd"/>
      <w:r w:rsidRPr="00716F11">
        <w:rPr>
          <w:b/>
          <w:color w:val="000000"/>
          <w:spacing w:val="-1"/>
          <w:sz w:val="28"/>
          <w:szCs w:val="28"/>
        </w:rPr>
        <w:t>» (2 котельных)</w:t>
      </w:r>
      <w:r w:rsidRPr="00716F11">
        <w:rPr>
          <w:color w:val="000000"/>
          <w:spacing w:val="-1"/>
          <w:sz w:val="28"/>
          <w:szCs w:val="28"/>
        </w:rPr>
        <w:t xml:space="preserve"> готовность – </w:t>
      </w:r>
      <w:r w:rsidRPr="00716F11">
        <w:rPr>
          <w:b/>
          <w:color w:val="000000"/>
          <w:spacing w:val="-1"/>
          <w:sz w:val="28"/>
          <w:szCs w:val="28"/>
        </w:rPr>
        <w:t>80</w:t>
      </w:r>
      <w:r w:rsidRPr="00716F11">
        <w:rPr>
          <w:color w:val="000000"/>
          <w:spacing w:val="-1"/>
          <w:sz w:val="28"/>
          <w:szCs w:val="28"/>
        </w:rPr>
        <w:t>%, ведутся ремонтные работы на котельной пос. Заря.</w:t>
      </w:r>
    </w:p>
    <w:p w14:paraId="798E88DB" w14:textId="77FDD04F" w:rsidR="00716F11" w:rsidRPr="00716F11" w:rsidRDefault="00716F11" w:rsidP="00716F11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716F11">
        <w:rPr>
          <w:b/>
          <w:color w:val="000000"/>
          <w:spacing w:val="-1"/>
          <w:sz w:val="28"/>
          <w:szCs w:val="28"/>
        </w:rPr>
        <w:t>НАО «СВЕЗА Верхняя Синячиха»</w:t>
      </w:r>
      <w:r w:rsidRPr="00716F11">
        <w:rPr>
          <w:color w:val="000000"/>
          <w:spacing w:val="-1"/>
          <w:sz w:val="28"/>
          <w:szCs w:val="28"/>
        </w:rPr>
        <w:t xml:space="preserve"> (</w:t>
      </w:r>
      <w:r w:rsidRPr="00716F11">
        <w:rPr>
          <w:b/>
          <w:color w:val="000000"/>
          <w:spacing w:val="-1"/>
          <w:sz w:val="28"/>
          <w:szCs w:val="28"/>
        </w:rPr>
        <w:t>1 котельная</w:t>
      </w:r>
      <w:r w:rsidRPr="00716F11">
        <w:rPr>
          <w:color w:val="000000"/>
          <w:spacing w:val="-1"/>
          <w:sz w:val="28"/>
          <w:szCs w:val="28"/>
        </w:rPr>
        <w:t xml:space="preserve">) готовность – </w:t>
      </w:r>
      <w:r w:rsidRPr="00716F11">
        <w:rPr>
          <w:b/>
          <w:color w:val="000000"/>
          <w:spacing w:val="-1"/>
          <w:sz w:val="28"/>
          <w:szCs w:val="28"/>
        </w:rPr>
        <w:t>100</w:t>
      </w:r>
      <w:r w:rsidRPr="00716F11">
        <w:rPr>
          <w:color w:val="000000"/>
          <w:spacing w:val="-1"/>
          <w:sz w:val="28"/>
          <w:szCs w:val="28"/>
        </w:rPr>
        <w:t>%.</w:t>
      </w:r>
    </w:p>
    <w:p w14:paraId="68236DC8" w14:textId="190F38AC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Проведена подготовка объектов социальной сферы, готовность – 100%. Проведена ревизия и ремонт запорной арматуры, поверка приборов учета тепловой энергии, промывка систем отопления.</w:t>
      </w:r>
    </w:p>
    <w:p w14:paraId="32378F50" w14:textId="73347446" w:rsidR="00716F11" w:rsidRPr="00716F11" w:rsidRDefault="00716F11" w:rsidP="00716F11">
      <w:pPr>
        <w:ind w:firstLine="567"/>
        <w:jc w:val="both"/>
        <w:rPr>
          <w:b/>
          <w:i/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 xml:space="preserve">Готовность </w:t>
      </w:r>
      <w:r w:rsidRPr="00716F11">
        <w:rPr>
          <w:b/>
          <w:color w:val="000000"/>
          <w:spacing w:val="-1"/>
          <w:sz w:val="28"/>
          <w:szCs w:val="28"/>
        </w:rPr>
        <w:t>жилищного фонда</w:t>
      </w:r>
      <w:r w:rsidRPr="00716F11">
        <w:rPr>
          <w:color w:val="000000"/>
          <w:spacing w:val="-1"/>
          <w:sz w:val="28"/>
          <w:szCs w:val="28"/>
        </w:rPr>
        <w:t xml:space="preserve"> </w:t>
      </w:r>
      <w:r w:rsidRPr="00716F11">
        <w:rPr>
          <w:b/>
          <w:color w:val="000000"/>
          <w:spacing w:val="-1"/>
          <w:sz w:val="28"/>
          <w:szCs w:val="28"/>
        </w:rPr>
        <w:t>по данным управляющих организаций</w:t>
      </w:r>
      <w:r w:rsidRPr="00716F11">
        <w:rPr>
          <w:color w:val="000000"/>
          <w:spacing w:val="-1"/>
          <w:sz w:val="28"/>
          <w:szCs w:val="28"/>
        </w:rPr>
        <w:t xml:space="preserve"> в среднем составляет – 95%.</w:t>
      </w:r>
    </w:p>
    <w:p w14:paraId="43EF6E53" w14:textId="77777777" w:rsidR="00716F11" w:rsidRPr="00716F11" w:rsidRDefault="00716F11" w:rsidP="00716F11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716F11">
        <w:rPr>
          <w:color w:val="000000"/>
          <w:spacing w:val="-1"/>
          <w:sz w:val="28"/>
          <w:szCs w:val="28"/>
        </w:rPr>
        <w:t>Информация о наличии топлива на котельных муниципального образования Алапаевское на 11.09.2023:</w:t>
      </w:r>
    </w:p>
    <w:tbl>
      <w:tblPr>
        <w:tblW w:w="4986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8"/>
        <w:gridCol w:w="878"/>
        <w:gridCol w:w="1488"/>
        <w:gridCol w:w="1533"/>
        <w:gridCol w:w="1653"/>
        <w:gridCol w:w="1441"/>
        <w:gridCol w:w="1514"/>
      </w:tblGrid>
      <w:tr w:rsidR="00716F11" w:rsidRPr="00716F11" w14:paraId="1EEA3132" w14:textId="77777777" w:rsidTr="00716F11">
        <w:trPr>
          <w:trHeight w:val="840"/>
        </w:trPr>
        <w:tc>
          <w:tcPr>
            <w:tcW w:w="544" w:type="pct"/>
            <w:vAlign w:val="center"/>
          </w:tcPr>
          <w:p w14:paraId="63854CC2" w14:textId="77777777" w:rsidR="00716F11" w:rsidRPr="00716F11" w:rsidRDefault="00716F11" w:rsidP="00716F11">
            <w:pPr>
              <w:spacing w:line="192" w:lineRule="auto"/>
              <w:jc w:val="center"/>
            </w:pPr>
          </w:p>
          <w:p w14:paraId="0BDEAADC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Вид топлива</w:t>
            </w:r>
          </w:p>
        </w:tc>
        <w:tc>
          <w:tcPr>
            <w:tcW w:w="460" w:type="pct"/>
            <w:vAlign w:val="center"/>
          </w:tcPr>
          <w:p w14:paraId="784D817A" w14:textId="77777777" w:rsidR="00716F11" w:rsidRPr="00716F11" w:rsidRDefault="00716F11" w:rsidP="00716F11">
            <w:pPr>
              <w:spacing w:line="192" w:lineRule="auto"/>
              <w:jc w:val="center"/>
            </w:pPr>
          </w:p>
          <w:p w14:paraId="506D1111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 xml:space="preserve">Ед. </w:t>
            </w:r>
            <w:proofErr w:type="spellStart"/>
            <w:r w:rsidRPr="00716F11">
              <w:t>измер</w:t>
            </w:r>
            <w:proofErr w:type="spellEnd"/>
            <w:r w:rsidRPr="00716F11">
              <w:t>.</w:t>
            </w:r>
          </w:p>
        </w:tc>
        <w:tc>
          <w:tcPr>
            <w:tcW w:w="779" w:type="pct"/>
            <w:vAlign w:val="center"/>
          </w:tcPr>
          <w:p w14:paraId="03349AD0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Общая потребность на ОЗП</w:t>
            </w:r>
          </w:p>
        </w:tc>
        <w:tc>
          <w:tcPr>
            <w:tcW w:w="803" w:type="pct"/>
            <w:vAlign w:val="center"/>
          </w:tcPr>
          <w:p w14:paraId="3B3CF3A5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Потребность на 100 дней</w:t>
            </w:r>
          </w:p>
        </w:tc>
        <w:tc>
          <w:tcPr>
            <w:tcW w:w="866" w:type="pct"/>
            <w:vAlign w:val="center"/>
          </w:tcPr>
          <w:p w14:paraId="2C5BE6C5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Нормативный запаса топлива</w:t>
            </w:r>
          </w:p>
        </w:tc>
        <w:tc>
          <w:tcPr>
            <w:tcW w:w="755" w:type="pct"/>
            <w:vAlign w:val="center"/>
          </w:tcPr>
          <w:p w14:paraId="09B32A6A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Фактически имеется</w:t>
            </w:r>
          </w:p>
        </w:tc>
        <w:tc>
          <w:tcPr>
            <w:tcW w:w="793" w:type="pct"/>
            <w:vAlign w:val="center"/>
          </w:tcPr>
          <w:p w14:paraId="396EE1F3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 xml:space="preserve">Ожидается поступление </w:t>
            </w:r>
          </w:p>
          <w:p w14:paraId="6DDEFF04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(в течение недели)</w:t>
            </w:r>
          </w:p>
        </w:tc>
      </w:tr>
      <w:tr w:rsidR="00716F11" w:rsidRPr="00716F11" w14:paraId="778AACDB" w14:textId="77777777" w:rsidTr="00716F11">
        <w:tc>
          <w:tcPr>
            <w:tcW w:w="544" w:type="pct"/>
          </w:tcPr>
          <w:p w14:paraId="196DFEA4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уголь</w:t>
            </w:r>
          </w:p>
        </w:tc>
        <w:tc>
          <w:tcPr>
            <w:tcW w:w="460" w:type="pct"/>
          </w:tcPr>
          <w:p w14:paraId="2BCEAB40" w14:textId="77777777" w:rsidR="00716F11" w:rsidRPr="00716F11" w:rsidRDefault="00716F11" w:rsidP="00716F11">
            <w:pPr>
              <w:spacing w:line="192" w:lineRule="auto"/>
            </w:pPr>
            <w:r w:rsidRPr="00716F11">
              <w:t>тонн</w:t>
            </w:r>
          </w:p>
        </w:tc>
        <w:tc>
          <w:tcPr>
            <w:tcW w:w="779" w:type="pct"/>
          </w:tcPr>
          <w:p w14:paraId="328C8FA4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2600</w:t>
            </w:r>
          </w:p>
        </w:tc>
        <w:tc>
          <w:tcPr>
            <w:tcW w:w="803" w:type="pct"/>
          </w:tcPr>
          <w:p w14:paraId="556F54CD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1083,4</w:t>
            </w:r>
          </w:p>
        </w:tc>
        <w:tc>
          <w:tcPr>
            <w:tcW w:w="866" w:type="pct"/>
          </w:tcPr>
          <w:p w14:paraId="2B152E97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487,53</w:t>
            </w:r>
          </w:p>
        </w:tc>
        <w:tc>
          <w:tcPr>
            <w:tcW w:w="755" w:type="pct"/>
          </w:tcPr>
          <w:p w14:paraId="66A922D5" w14:textId="77777777" w:rsidR="00716F11" w:rsidRPr="00716F11" w:rsidRDefault="00716F11" w:rsidP="00716F11">
            <w:pPr>
              <w:jc w:val="center"/>
              <w:rPr>
                <w:b/>
              </w:rPr>
            </w:pPr>
            <w:r w:rsidRPr="00716F11">
              <w:rPr>
                <w:b/>
              </w:rPr>
              <w:t>1700</w:t>
            </w:r>
          </w:p>
        </w:tc>
        <w:tc>
          <w:tcPr>
            <w:tcW w:w="793" w:type="pct"/>
          </w:tcPr>
          <w:p w14:paraId="01AA2644" w14:textId="77777777" w:rsidR="00716F11" w:rsidRPr="00716F11" w:rsidRDefault="00716F11" w:rsidP="00716F11">
            <w:pPr>
              <w:jc w:val="center"/>
            </w:pPr>
            <w:r w:rsidRPr="00716F11">
              <w:t>0</w:t>
            </w:r>
          </w:p>
        </w:tc>
      </w:tr>
      <w:tr w:rsidR="00716F11" w:rsidRPr="00716F11" w14:paraId="6A663FA6" w14:textId="77777777" w:rsidTr="00716F11">
        <w:tc>
          <w:tcPr>
            <w:tcW w:w="544" w:type="pct"/>
          </w:tcPr>
          <w:p w14:paraId="1E164992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 xml:space="preserve">дрова </w:t>
            </w:r>
          </w:p>
        </w:tc>
        <w:tc>
          <w:tcPr>
            <w:tcW w:w="460" w:type="pct"/>
          </w:tcPr>
          <w:p w14:paraId="5811165E" w14:textId="77777777" w:rsidR="00716F11" w:rsidRPr="00716F11" w:rsidRDefault="00716F11" w:rsidP="00716F11">
            <w:pPr>
              <w:spacing w:line="192" w:lineRule="auto"/>
            </w:pPr>
            <w:proofErr w:type="spellStart"/>
            <w:r w:rsidRPr="00716F11">
              <w:t>куб.м</w:t>
            </w:r>
            <w:proofErr w:type="spellEnd"/>
            <w:r w:rsidRPr="00716F11">
              <w:t>.</w:t>
            </w:r>
          </w:p>
        </w:tc>
        <w:tc>
          <w:tcPr>
            <w:tcW w:w="779" w:type="pct"/>
          </w:tcPr>
          <w:p w14:paraId="2293F40F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3361,9</w:t>
            </w:r>
          </w:p>
        </w:tc>
        <w:tc>
          <w:tcPr>
            <w:tcW w:w="803" w:type="pct"/>
          </w:tcPr>
          <w:p w14:paraId="2106AA1C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1400,8</w:t>
            </w:r>
          </w:p>
        </w:tc>
        <w:tc>
          <w:tcPr>
            <w:tcW w:w="866" w:type="pct"/>
          </w:tcPr>
          <w:p w14:paraId="17B8B2AA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630,36</w:t>
            </w:r>
          </w:p>
        </w:tc>
        <w:tc>
          <w:tcPr>
            <w:tcW w:w="755" w:type="pct"/>
          </w:tcPr>
          <w:p w14:paraId="23AAE9F8" w14:textId="77777777" w:rsidR="00716F11" w:rsidRPr="00716F11" w:rsidRDefault="00716F11" w:rsidP="00716F11">
            <w:pPr>
              <w:jc w:val="center"/>
              <w:rPr>
                <w:b/>
              </w:rPr>
            </w:pPr>
            <w:r w:rsidRPr="00716F11">
              <w:rPr>
                <w:b/>
              </w:rPr>
              <w:t>1800</w:t>
            </w:r>
          </w:p>
        </w:tc>
        <w:tc>
          <w:tcPr>
            <w:tcW w:w="793" w:type="pct"/>
          </w:tcPr>
          <w:p w14:paraId="6EDE8A22" w14:textId="77777777" w:rsidR="00716F11" w:rsidRPr="00716F11" w:rsidRDefault="00716F11" w:rsidP="00716F11">
            <w:pPr>
              <w:jc w:val="center"/>
            </w:pPr>
            <w:r w:rsidRPr="00716F11">
              <w:t>0</w:t>
            </w:r>
          </w:p>
        </w:tc>
      </w:tr>
      <w:tr w:rsidR="00716F11" w:rsidRPr="00716F11" w14:paraId="63B9EDFD" w14:textId="77777777" w:rsidTr="00716F11">
        <w:tc>
          <w:tcPr>
            <w:tcW w:w="544" w:type="pct"/>
          </w:tcPr>
          <w:p w14:paraId="6FA4A289" w14:textId="77777777" w:rsidR="00716F11" w:rsidRPr="00716F11" w:rsidRDefault="00716F11" w:rsidP="00716F11">
            <w:pPr>
              <w:spacing w:line="192" w:lineRule="auto"/>
              <w:jc w:val="center"/>
            </w:pPr>
            <w:r w:rsidRPr="00716F11">
              <w:t>щепа</w:t>
            </w:r>
          </w:p>
        </w:tc>
        <w:tc>
          <w:tcPr>
            <w:tcW w:w="460" w:type="pct"/>
          </w:tcPr>
          <w:p w14:paraId="19FC5CCE" w14:textId="77777777" w:rsidR="00716F11" w:rsidRPr="00716F11" w:rsidRDefault="00716F11" w:rsidP="00716F11">
            <w:pPr>
              <w:spacing w:line="192" w:lineRule="auto"/>
            </w:pPr>
            <w:proofErr w:type="spellStart"/>
            <w:r w:rsidRPr="00716F11">
              <w:t>куб.м</w:t>
            </w:r>
            <w:proofErr w:type="spellEnd"/>
            <w:r w:rsidRPr="00716F11">
              <w:t>.</w:t>
            </w:r>
          </w:p>
        </w:tc>
        <w:tc>
          <w:tcPr>
            <w:tcW w:w="779" w:type="pct"/>
          </w:tcPr>
          <w:p w14:paraId="01810835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28800</w:t>
            </w:r>
          </w:p>
        </w:tc>
        <w:tc>
          <w:tcPr>
            <w:tcW w:w="803" w:type="pct"/>
          </w:tcPr>
          <w:p w14:paraId="4E2483AA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12000</w:t>
            </w:r>
          </w:p>
        </w:tc>
        <w:tc>
          <w:tcPr>
            <w:tcW w:w="866" w:type="pct"/>
          </w:tcPr>
          <w:p w14:paraId="69DBE341" w14:textId="77777777" w:rsidR="00716F11" w:rsidRPr="00716F11" w:rsidRDefault="00716F11" w:rsidP="00716F11">
            <w:pPr>
              <w:spacing w:line="221" w:lineRule="auto"/>
              <w:jc w:val="center"/>
            </w:pPr>
            <w:r w:rsidRPr="00716F11">
              <w:t>5400</w:t>
            </w:r>
          </w:p>
        </w:tc>
        <w:tc>
          <w:tcPr>
            <w:tcW w:w="755" w:type="pct"/>
          </w:tcPr>
          <w:p w14:paraId="33AA1965" w14:textId="77777777" w:rsidR="00716F11" w:rsidRPr="00716F11" w:rsidRDefault="00716F11" w:rsidP="00716F11">
            <w:pPr>
              <w:jc w:val="center"/>
              <w:rPr>
                <w:b/>
              </w:rPr>
            </w:pPr>
            <w:r w:rsidRPr="00716F11">
              <w:rPr>
                <w:b/>
              </w:rPr>
              <w:t>6800</w:t>
            </w:r>
          </w:p>
        </w:tc>
        <w:tc>
          <w:tcPr>
            <w:tcW w:w="793" w:type="pct"/>
          </w:tcPr>
          <w:p w14:paraId="1F9CF6EF" w14:textId="77777777" w:rsidR="00716F11" w:rsidRPr="00716F11" w:rsidRDefault="00716F11" w:rsidP="00716F11">
            <w:pPr>
              <w:jc w:val="center"/>
            </w:pPr>
            <w:r w:rsidRPr="00716F11">
              <w:t>0</w:t>
            </w:r>
          </w:p>
        </w:tc>
      </w:tr>
    </w:tbl>
    <w:p w14:paraId="6A359B46" w14:textId="524345ED" w:rsidR="00716F11" w:rsidRPr="00716F11" w:rsidRDefault="00716F11" w:rsidP="00716F11">
      <w:pPr>
        <w:ind w:firstLine="567"/>
        <w:jc w:val="both"/>
        <w:rPr>
          <w:spacing w:val="-1"/>
          <w:sz w:val="28"/>
          <w:szCs w:val="28"/>
        </w:rPr>
      </w:pPr>
      <w:r w:rsidRPr="00716F11">
        <w:rPr>
          <w:spacing w:val="-1"/>
          <w:sz w:val="28"/>
          <w:szCs w:val="28"/>
        </w:rPr>
        <w:t>Массовый завоз топлива начат с 15.08.2023 года.</w:t>
      </w:r>
    </w:p>
    <w:p w14:paraId="2592AED0" w14:textId="6C9B3722" w:rsidR="00716F11" w:rsidRPr="00716F11" w:rsidRDefault="00716F11" w:rsidP="00716F11">
      <w:pPr>
        <w:ind w:firstLine="567"/>
        <w:jc w:val="both"/>
        <w:rPr>
          <w:sz w:val="28"/>
          <w:szCs w:val="28"/>
        </w:rPr>
      </w:pPr>
      <w:r w:rsidRPr="00716F11">
        <w:rPr>
          <w:sz w:val="28"/>
          <w:szCs w:val="28"/>
        </w:rPr>
        <w:t xml:space="preserve">Акты и паспорта готовности объектов соцкультбыта </w:t>
      </w:r>
      <w:r>
        <w:rPr>
          <w:sz w:val="28"/>
          <w:szCs w:val="28"/>
        </w:rPr>
        <w:t>– 1</w:t>
      </w:r>
      <w:r w:rsidRPr="00716F11">
        <w:rPr>
          <w:sz w:val="28"/>
          <w:szCs w:val="28"/>
        </w:rPr>
        <w:t>00%.</w:t>
      </w:r>
    </w:p>
    <w:p w14:paraId="07492800" w14:textId="3FF1F20A" w:rsidR="00716F11" w:rsidRPr="00716F11" w:rsidRDefault="00716F11" w:rsidP="00716F11">
      <w:pPr>
        <w:ind w:firstLine="567"/>
        <w:jc w:val="both"/>
        <w:rPr>
          <w:sz w:val="28"/>
          <w:szCs w:val="28"/>
        </w:rPr>
      </w:pPr>
      <w:r w:rsidRPr="00716F11">
        <w:rPr>
          <w:sz w:val="28"/>
          <w:szCs w:val="28"/>
        </w:rPr>
        <w:t>Осуществляется подготовка паспортов готовности жилищного фонда, и ресурсоснабжающих организаций.</w:t>
      </w:r>
    </w:p>
    <w:p w14:paraId="1C903196" w14:textId="77777777" w:rsidR="00716F11" w:rsidRPr="00716F11" w:rsidRDefault="00716F11" w:rsidP="00716F11">
      <w:pPr>
        <w:ind w:firstLine="567"/>
        <w:jc w:val="both"/>
        <w:rPr>
          <w:sz w:val="28"/>
          <w:szCs w:val="28"/>
        </w:rPr>
      </w:pPr>
      <w:r w:rsidRPr="00716F11">
        <w:rPr>
          <w:sz w:val="28"/>
          <w:szCs w:val="28"/>
        </w:rPr>
        <w:t>На 11.09.2023 по жилищному фонду акты готовности подготовлены на 86 домов из 115 домов, по теплоснабжающим и теплосетевым организациям сроки подготовки актов готовности до 29.09.2023.</w:t>
      </w:r>
    </w:p>
    <w:p w14:paraId="62CB1A10" w14:textId="3FDF3888" w:rsidR="00716F11" w:rsidRPr="00716F11" w:rsidRDefault="00716F11" w:rsidP="00716F11">
      <w:pPr>
        <w:ind w:firstLine="567"/>
        <w:jc w:val="both"/>
        <w:rPr>
          <w:sz w:val="28"/>
          <w:szCs w:val="28"/>
        </w:rPr>
      </w:pPr>
      <w:r w:rsidRPr="00716F11">
        <w:rPr>
          <w:sz w:val="28"/>
          <w:szCs w:val="28"/>
        </w:rPr>
        <w:t>Проверка муниципального образования Алапаевское Уральским управлением Ростехнадзора назначена в период с 04 по 10 октября 2023 года.</w:t>
      </w:r>
    </w:p>
    <w:p w14:paraId="102E5A8F" w14:textId="2BDCE44F" w:rsidR="001D4A33" w:rsidRDefault="00716F11" w:rsidP="00A95E15">
      <w:pPr>
        <w:ind w:firstLine="567"/>
        <w:jc w:val="both"/>
        <w:rPr>
          <w:sz w:val="28"/>
          <w:szCs w:val="28"/>
        </w:rPr>
      </w:pPr>
      <w:r w:rsidRPr="00716F11">
        <w:rPr>
          <w:bCs/>
          <w:kern w:val="32"/>
          <w:sz w:val="28"/>
          <w:szCs w:val="28"/>
          <w:shd w:val="clear" w:color="auto" w:fill="FFFFFF"/>
        </w:rPr>
        <w:t>Принято постановление Администрации</w:t>
      </w:r>
      <w:r w:rsidRPr="00716F11">
        <w:rPr>
          <w:bCs/>
          <w:kern w:val="32"/>
          <w:sz w:val="28"/>
          <w:szCs w:val="28"/>
        </w:rPr>
        <w:t xml:space="preserve"> </w:t>
      </w:r>
      <w:r w:rsidRPr="00716F11">
        <w:rPr>
          <w:bCs/>
          <w:kern w:val="32"/>
          <w:sz w:val="28"/>
          <w:szCs w:val="28"/>
          <w:shd w:val="clear" w:color="auto" w:fill="FFFFFF"/>
        </w:rPr>
        <w:t>МО Алапаевское</w:t>
      </w:r>
      <w:r>
        <w:rPr>
          <w:bCs/>
          <w:kern w:val="32"/>
          <w:sz w:val="28"/>
          <w:szCs w:val="28"/>
          <w:shd w:val="clear" w:color="auto" w:fill="FFFFFF"/>
        </w:rPr>
        <w:t xml:space="preserve"> </w:t>
      </w:r>
      <w:r w:rsidRPr="00716F11">
        <w:rPr>
          <w:bCs/>
          <w:kern w:val="32"/>
          <w:sz w:val="28"/>
          <w:szCs w:val="28"/>
          <w:shd w:val="clear" w:color="auto" w:fill="FFFFFF"/>
        </w:rPr>
        <w:t xml:space="preserve">от 01.09.2023 №1236 </w:t>
      </w:r>
      <w:r>
        <w:rPr>
          <w:bCs/>
          <w:kern w:val="32"/>
          <w:sz w:val="28"/>
          <w:szCs w:val="28"/>
          <w:shd w:val="clear" w:color="auto" w:fill="FFFFFF"/>
        </w:rPr>
        <w:t>«</w:t>
      </w:r>
      <w:r w:rsidRPr="00716F11">
        <w:rPr>
          <w:bCs/>
          <w:kern w:val="32"/>
          <w:sz w:val="28"/>
          <w:szCs w:val="28"/>
          <w:shd w:val="clear" w:color="auto" w:fill="FFFFFF"/>
        </w:rPr>
        <w:t>О начале</w:t>
      </w:r>
      <w:r>
        <w:rPr>
          <w:bCs/>
          <w:kern w:val="32"/>
          <w:sz w:val="28"/>
          <w:szCs w:val="28"/>
          <w:shd w:val="clear" w:color="auto" w:fill="FFFFFF"/>
        </w:rPr>
        <w:t xml:space="preserve"> </w:t>
      </w:r>
      <w:r w:rsidRPr="00716F11">
        <w:rPr>
          <w:bCs/>
          <w:kern w:val="32"/>
          <w:sz w:val="28"/>
          <w:szCs w:val="28"/>
          <w:shd w:val="clear" w:color="auto" w:fill="FFFFFF"/>
        </w:rPr>
        <w:t>отопительного сезона 2023-2024 гг.», дата начала заполнения систем теплоснабжения с 13 сентября 2023 года и дата подачи тепла потребителям с 15 сентября 2022 года.</w:t>
      </w:r>
      <w:r w:rsidR="00A95E15">
        <w:rPr>
          <w:sz w:val="28"/>
          <w:szCs w:val="28"/>
        </w:rPr>
        <w:t xml:space="preserve"> </w:t>
      </w:r>
    </w:p>
    <w:p w14:paraId="5D54E2A2" w14:textId="77777777" w:rsidR="001D4A33" w:rsidRPr="001D4A33" w:rsidRDefault="001D4A33" w:rsidP="001D4A33">
      <w:pPr>
        <w:ind w:left="567" w:right="594"/>
        <w:jc w:val="both"/>
        <w:rPr>
          <w:sz w:val="28"/>
          <w:szCs w:val="28"/>
        </w:rPr>
      </w:pPr>
    </w:p>
    <w:sectPr w:rsidR="001D4A33" w:rsidRPr="001D4A33" w:rsidSect="009868AB">
      <w:pgSz w:w="11906" w:h="16838" w:code="9"/>
      <w:pgMar w:top="624" w:right="624" w:bottom="62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DEB42" w14:textId="77777777" w:rsidR="00DA6EDC" w:rsidRDefault="00DA6EDC" w:rsidP="00251AC3">
      <w:r>
        <w:separator/>
      </w:r>
    </w:p>
  </w:endnote>
  <w:endnote w:type="continuationSeparator" w:id="0">
    <w:p w14:paraId="0AC275FF" w14:textId="77777777" w:rsidR="00DA6EDC" w:rsidRDefault="00DA6EDC" w:rsidP="0025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F319B" w14:textId="77777777" w:rsidR="00DA6EDC" w:rsidRDefault="00DA6EDC" w:rsidP="00251AC3">
      <w:r>
        <w:separator/>
      </w:r>
    </w:p>
  </w:footnote>
  <w:footnote w:type="continuationSeparator" w:id="0">
    <w:p w14:paraId="5AFA045B" w14:textId="77777777" w:rsidR="00DA6EDC" w:rsidRDefault="00DA6EDC" w:rsidP="00251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414E86"/>
    <w:multiLevelType w:val="hybridMultilevel"/>
    <w:tmpl w:val="32C069B2"/>
    <w:lvl w:ilvl="0" w:tplc="D4A68D1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F56"/>
    <w:rsid w:val="0000017D"/>
    <w:rsid w:val="000001EC"/>
    <w:rsid w:val="000022F8"/>
    <w:rsid w:val="00003790"/>
    <w:rsid w:val="00005CF2"/>
    <w:rsid w:val="0001006F"/>
    <w:rsid w:val="00011F4B"/>
    <w:rsid w:val="0001445F"/>
    <w:rsid w:val="000147B9"/>
    <w:rsid w:val="00015807"/>
    <w:rsid w:val="00016488"/>
    <w:rsid w:val="00016737"/>
    <w:rsid w:val="00017833"/>
    <w:rsid w:val="00017CA5"/>
    <w:rsid w:val="00020212"/>
    <w:rsid w:val="0002129B"/>
    <w:rsid w:val="00021BD3"/>
    <w:rsid w:val="000263B5"/>
    <w:rsid w:val="00031BB5"/>
    <w:rsid w:val="00033864"/>
    <w:rsid w:val="00034F00"/>
    <w:rsid w:val="000355A3"/>
    <w:rsid w:val="00035D6F"/>
    <w:rsid w:val="00040732"/>
    <w:rsid w:val="000415F4"/>
    <w:rsid w:val="00043BB6"/>
    <w:rsid w:val="00044A8D"/>
    <w:rsid w:val="00051FCB"/>
    <w:rsid w:val="000524EE"/>
    <w:rsid w:val="0005378E"/>
    <w:rsid w:val="00056B46"/>
    <w:rsid w:val="00057098"/>
    <w:rsid w:val="000576DA"/>
    <w:rsid w:val="00057AE7"/>
    <w:rsid w:val="000610AF"/>
    <w:rsid w:val="000618E8"/>
    <w:rsid w:val="00061E0D"/>
    <w:rsid w:val="00064680"/>
    <w:rsid w:val="00067197"/>
    <w:rsid w:val="00070DF0"/>
    <w:rsid w:val="00073218"/>
    <w:rsid w:val="0007355D"/>
    <w:rsid w:val="00074302"/>
    <w:rsid w:val="000747F3"/>
    <w:rsid w:val="00074EFC"/>
    <w:rsid w:val="0007580B"/>
    <w:rsid w:val="00076A33"/>
    <w:rsid w:val="000857F2"/>
    <w:rsid w:val="00090EDF"/>
    <w:rsid w:val="00095ABE"/>
    <w:rsid w:val="00096A4A"/>
    <w:rsid w:val="000A0B2B"/>
    <w:rsid w:val="000A23EA"/>
    <w:rsid w:val="000A4E54"/>
    <w:rsid w:val="000A7060"/>
    <w:rsid w:val="000B291E"/>
    <w:rsid w:val="000B7A44"/>
    <w:rsid w:val="000C53B1"/>
    <w:rsid w:val="000D30AD"/>
    <w:rsid w:val="000D3603"/>
    <w:rsid w:val="000D5F68"/>
    <w:rsid w:val="000D69EB"/>
    <w:rsid w:val="000E06F8"/>
    <w:rsid w:val="000E2AFC"/>
    <w:rsid w:val="000E2C8F"/>
    <w:rsid w:val="000E3B3B"/>
    <w:rsid w:val="000E591D"/>
    <w:rsid w:val="000F0391"/>
    <w:rsid w:val="000F22FE"/>
    <w:rsid w:val="000F2423"/>
    <w:rsid w:val="000F264C"/>
    <w:rsid w:val="000F3A94"/>
    <w:rsid w:val="000F64D6"/>
    <w:rsid w:val="00101684"/>
    <w:rsid w:val="00104C74"/>
    <w:rsid w:val="0010514B"/>
    <w:rsid w:val="0010556D"/>
    <w:rsid w:val="001069FF"/>
    <w:rsid w:val="00107091"/>
    <w:rsid w:val="0011064D"/>
    <w:rsid w:val="00110BF4"/>
    <w:rsid w:val="001119C9"/>
    <w:rsid w:val="00113A5E"/>
    <w:rsid w:val="00114530"/>
    <w:rsid w:val="00116331"/>
    <w:rsid w:val="00130BFF"/>
    <w:rsid w:val="00135158"/>
    <w:rsid w:val="00136A77"/>
    <w:rsid w:val="00136F74"/>
    <w:rsid w:val="001413BF"/>
    <w:rsid w:val="00143ADA"/>
    <w:rsid w:val="0014578B"/>
    <w:rsid w:val="00145CAB"/>
    <w:rsid w:val="00145CE4"/>
    <w:rsid w:val="00147785"/>
    <w:rsid w:val="00152C8A"/>
    <w:rsid w:val="00153C06"/>
    <w:rsid w:val="00155424"/>
    <w:rsid w:val="001564C5"/>
    <w:rsid w:val="001605C7"/>
    <w:rsid w:val="00163681"/>
    <w:rsid w:val="001647D7"/>
    <w:rsid w:val="00165168"/>
    <w:rsid w:val="001661C0"/>
    <w:rsid w:val="00167F22"/>
    <w:rsid w:val="00171A03"/>
    <w:rsid w:val="001726FA"/>
    <w:rsid w:val="00175F64"/>
    <w:rsid w:val="00180142"/>
    <w:rsid w:val="001809FF"/>
    <w:rsid w:val="00182BDD"/>
    <w:rsid w:val="00183CAA"/>
    <w:rsid w:val="00184044"/>
    <w:rsid w:val="00184253"/>
    <w:rsid w:val="0018442D"/>
    <w:rsid w:val="00185D5B"/>
    <w:rsid w:val="00186106"/>
    <w:rsid w:val="00186B80"/>
    <w:rsid w:val="0018749D"/>
    <w:rsid w:val="0019056E"/>
    <w:rsid w:val="001932F8"/>
    <w:rsid w:val="00193A7D"/>
    <w:rsid w:val="001A42FA"/>
    <w:rsid w:val="001A7E69"/>
    <w:rsid w:val="001B1210"/>
    <w:rsid w:val="001B170F"/>
    <w:rsid w:val="001B2EB1"/>
    <w:rsid w:val="001B46AE"/>
    <w:rsid w:val="001B57FA"/>
    <w:rsid w:val="001B62F2"/>
    <w:rsid w:val="001C2BAE"/>
    <w:rsid w:val="001C5CF2"/>
    <w:rsid w:val="001C6CA7"/>
    <w:rsid w:val="001C7ADB"/>
    <w:rsid w:val="001D0E4E"/>
    <w:rsid w:val="001D2EAE"/>
    <w:rsid w:val="001D4A33"/>
    <w:rsid w:val="001D4E04"/>
    <w:rsid w:val="001D57EE"/>
    <w:rsid w:val="001D659B"/>
    <w:rsid w:val="001D65BA"/>
    <w:rsid w:val="001E3C68"/>
    <w:rsid w:val="001E7FE5"/>
    <w:rsid w:val="001F3095"/>
    <w:rsid w:val="001F564E"/>
    <w:rsid w:val="001F69E9"/>
    <w:rsid w:val="001F6B75"/>
    <w:rsid w:val="001F7A6C"/>
    <w:rsid w:val="00200FB5"/>
    <w:rsid w:val="002024F2"/>
    <w:rsid w:val="00202E62"/>
    <w:rsid w:val="0020486D"/>
    <w:rsid w:val="00205D4B"/>
    <w:rsid w:val="00206815"/>
    <w:rsid w:val="00206E22"/>
    <w:rsid w:val="00210D65"/>
    <w:rsid w:val="00212EFE"/>
    <w:rsid w:val="0022356B"/>
    <w:rsid w:val="00223E91"/>
    <w:rsid w:val="00225166"/>
    <w:rsid w:val="0022548F"/>
    <w:rsid w:val="00230BC7"/>
    <w:rsid w:val="00230EDA"/>
    <w:rsid w:val="0023192A"/>
    <w:rsid w:val="00232869"/>
    <w:rsid w:val="00232F7E"/>
    <w:rsid w:val="0023488E"/>
    <w:rsid w:val="00237BD4"/>
    <w:rsid w:val="00247381"/>
    <w:rsid w:val="00247E82"/>
    <w:rsid w:val="00250948"/>
    <w:rsid w:val="00251AC3"/>
    <w:rsid w:val="00251DA2"/>
    <w:rsid w:val="002579FC"/>
    <w:rsid w:val="00257C87"/>
    <w:rsid w:val="00262069"/>
    <w:rsid w:val="00263C33"/>
    <w:rsid w:val="0026553A"/>
    <w:rsid w:val="0026652E"/>
    <w:rsid w:val="00267591"/>
    <w:rsid w:val="00273E28"/>
    <w:rsid w:val="00293722"/>
    <w:rsid w:val="00296E3F"/>
    <w:rsid w:val="002976F1"/>
    <w:rsid w:val="002A001C"/>
    <w:rsid w:val="002A6603"/>
    <w:rsid w:val="002B1084"/>
    <w:rsid w:val="002B2FFE"/>
    <w:rsid w:val="002B35DD"/>
    <w:rsid w:val="002B405F"/>
    <w:rsid w:val="002B6DC5"/>
    <w:rsid w:val="002C1C22"/>
    <w:rsid w:val="002C1EDF"/>
    <w:rsid w:val="002C2AAA"/>
    <w:rsid w:val="002C65E1"/>
    <w:rsid w:val="002D1A29"/>
    <w:rsid w:val="002D3CE0"/>
    <w:rsid w:val="002D634B"/>
    <w:rsid w:val="002E299E"/>
    <w:rsid w:val="002E6975"/>
    <w:rsid w:val="002F3160"/>
    <w:rsid w:val="003010BE"/>
    <w:rsid w:val="0030262E"/>
    <w:rsid w:val="00302B08"/>
    <w:rsid w:val="00304C85"/>
    <w:rsid w:val="003071D6"/>
    <w:rsid w:val="00310600"/>
    <w:rsid w:val="00314087"/>
    <w:rsid w:val="00314373"/>
    <w:rsid w:val="003220B3"/>
    <w:rsid w:val="00324F57"/>
    <w:rsid w:val="00325EA1"/>
    <w:rsid w:val="00327957"/>
    <w:rsid w:val="00327992"/>
    <w:rsid w:val="00331856"/>
    <w:rsid w:val="00334020"/>
    <w:rsid w:val="003364E2"/>
    <w:rsid w:val="00340812"/>
    <w:rsid w:val="00343181"/>
    <w:rsid w:val="00344D05"/>
    <w:rsid w:val="00357074"/>
    <w:rsid w:val="00362069"/>
    <w:rsid w:val="00365338"/>
    <w:rsid w:val="00365841"/>
    <w:rsid w:val="00366470"/>
    <w:rsid w:val="00367A4E"/>
    <w:rsid w:val="003712EF"/>
    <w:rsid w:val="003745E0"/>
    <w:rsid w:val="00374F9F"/>
    <w:rsid w:val="00377B35"/>
    <w:rsid w:val="003812CC"/>
    <w:rsid w:val="00383FF3"/>
    <w:rsid w:val="0038664F"/>
    <w:rsid w:val="00386A34"/>
    <w:rsid w:val="00394F56"/>
    <w:rsid w:val="00395BBD"/>
    <w:rsid w:val="003A0DDE"/>
    <w:rsid w:val="003A43AC"/>
    <w:rsid w:val="003B10F3"/>
    <w:rsid w:val="003B458A"/>
    <w:rsid w:val="003B46FB"/>
    <w:rsid w:val="003B5BB9"/>
    <w:rsid w:val="003B64E8"/>
    <w:rsid w:val="003B678B"/>
    <w:rsid w:val="003B7757"/>
    <w:rsid w:val="003B7EC4"/>
    <w:rsid w:val="003D1C4A"/>
    <w:rsid w:val="003D6BF6"/>
    <w:rsid w:val="003E10FB"/>
    <w:rsid w:val="003E235E"/>
    <w:rsid w:val="003E4BCF"/>
    <w:rsid w:val="003F4115"/>
    <w:rsid w:val="003F550D"/>
    <w:rsid w:val="003F69A5"/>
    <w:rsid w:val="003F796D"/>
    <w:rsid w:val="00400934"/>
    <w:rsid w:val="0040205A"/>
    <w:rsid w:val="00402230"/>
    <w:rsid w:val="004035D6"/>
    <w:rsid w:val="00407E01"/>
    <w:rsid w:val="0041361D"/>
    <w:rsid w:val="00415562"/>
    <w:rsid w:val="0041596D"/>
    <w:rsid w:val="00421930"/>
    <w:rsid w:val="00421CD2"/>
    <w:rsid w:val="0042225B"/>
    <w:rsid w:val="004268C0"/>
    <w:rsid w:val="00433DFE"/>
    <w:rsid w:val="00435636"/>
    <w:rsid w:val="00437265"/>
    <w:rsid w:val="00440D6A"/>
    <w:rsid w:val="00444305"/>
    <w:rsid w:val="0044748C"/>
    <w:rsid w:val="00447F34"/>
    <w:rsid w:val="00455E39"/>
    <w:rsid w:val="00457405"/>
    <w:rsid w:val="004637F8"/>
    <w:rsid w:val="00464BCA"/>
    <w:rsid w:val="004655FD"/>
    <w:rsid w:val="00467824"/>
    <w:rsid w:val="004731B0"/>
    <w:rsid w:val="004776F7"/>
    <w:rsid w:val="0048187B"/>
    <w:rsid w:val="0048193B"/>
    <w:rsid w:val="004837A8"/>
    <w:rsid w:val="004845D7"/>
    <w:rsid w:val="00485924"/>
    <w:rsid w:val="00485B61"/>
    <w:rsid w:val="00491549"/>
    <w:rsid w:val="00493B62"/>
    <w:rsid w:val="00497543"/>
    <w:rsid w:val="004A2181"/>
    <w:rsid w:val="004A22B3"/>
    <w:rsid w:val="004A30BB"/>
    <w:rsid w:val="004A5DCF"/>
    <w:rsid w:val="004B5FC1"/>
    <w:rsid w:val="004C0514"/>
    <w:rsid w:val="004C0B27"/>
    <w:rsid w:val="004C1E1B"/>
    <w:rsid w:val="004C5ED7"/>
    <w:rsid w:val="004C7A93"/>
    <w:rsid w:val="004D2D12"/>
    <w:rsid w:val="004E02EF"/>
    <w:rsid w:val="004E2DF7"/>
    <w:rsid w:val="004E4D6A"/>
    <w:rsid w:val="004E5432"/>
    <w:rsid w:val="004F02A5"/>
    <w:rsid w:val="004F0382"/>
    <w:rsid w:val="004F271B"/>
    <w:rsid w:val="004F33E4"/>
    <w:rsid w:val="004F4C86"/>
    <w:rsid w:val="004F6558"/>
    <w:rsid w:val="00500584"/>
    <w:rsid w:val="00500627"/>
    <w:rsid w:val="00502938"/>
    <w:rsid w:val="005062AE"/>
    <w:rsid w:val="00514109"/>
    <w:rsid w:val="00514FB9"/>
    <w:rsid w:val="00515B85"/>
    <w:rsid w:val="005171E4"/>
    <w:rsid w:val="005229E4"/>
    <w:rsid w:val="00524CAA"/>
    <w:rsid w:val="00527205"/>
    <w:rsid w:val="00530773"/>
    <w:rsid w:val="00531150"/>
    <w:rsid w:val="005320CA"/>
    <w:rsid w:val="00533FE9"/>
    <w:rsid w:val="00535D59"/>
    <w:rsid w:val="00535F7A"/>
    <w:rsid w:val="00540F3C"/>
    <w:rsid w:val="00542923"/>
    <w:rsid w:val="0054505E"/>
    <w:rsid w:val="00545B0F"/>
    <w:rsid w:val="00551056"/>
    <w:rsid w:val="0055202D"/>
    <w:rsid w:val="00552E33"/>
    <w:rsid w:val="005543FD"/>
    <w:rsid w:val="00560F24"/>
    <w:rsid w:val="005633DE"/>
    <w:rsid w:val="00565128"/>
    <w:rsid w:val="00565F7D"/>
    <w:rsid w:val="00567018"/>
    <w:rsid w:val="00567FD4"/>
    <w:rsid w:val="00570436"/>
    <w:rsid w:val="005765D9"/>
    <w:rsid w:val="00582F77"/>
    <w:rsid w:val="00583521"/>
    <w:rsid w:val="00585D86"/>
    <w:rsid w:val="00592789"/>
    <w:rsid w:val="0059523A"/>
    <w:rsid w:val="005A3FF0"/>
    <w:rsid w:val="005A7F2C"/>
    <w:rsid w:val="005A7F9B"/>
    <w:rsid w:val="005B2DC9"/>
    <w:rsid w:val="005B2E59"/>
    <w:rsid w:val="005B453D"/>
    <w:rsid w:val="005B46B8"/>
    <w:rsid w:val="005B5CA2"/>
    <w:rsid w:val="005B6AC3"/>
    <w:rsid w:val="005B7DB2"/>
    <w:rsid w:val="005C4394"/>
    <w:rsid w:val="005C45CD"/>
    <w:rsid w:val="005C4DDE"/>
    <w:rsid w:val="005C6FDC"/>
    <w:rsid w:val="005C7EA5"/>
    <w:rsid w:val="005D2E81"/>
    <w:rsid w:val="005D3AC8"/>
    <w:rsid w:val="005D6DCD"/>
    <w:rsid w:val="005D7B27"/>
    <w:rsid w:val="005E0202"/>
    <w:rsid w:val="005E1C70"/>
    <w:rsid w:val="005E4348"/>
    <w:rsid w:val="005E4735"/>
    <w:rsid w:val="005E4C62"/>
    <w:rsid w:val="005E7C60"/>
    <w:rsid w:val="005F05A6"/>
    <w:rsid w:val="005F24D5"/>
    <w:rsid w:val="005F6FE4"/>
    <w:rsid w:val="00600336"/>
    <w:rsid w:val="00601706"/>
    <w:rsid w:val="00601B81"/>
    <w:rsid w:val="00601D8A"/>
    <w:rsid w:val="00605D2C"/>
    <w:rsid w:val="00612C71"/>
    <w:rsid w:val="00615A38"/>
    <w:rsid w:val="00621E60"/>
    <w:rsid w:val="00624DFF"/>
    <w:rsid w:val="00625A5D"/>
    <w:rsid w:val="006326E3"/>
    <w:rsid w:val="006355B4"/>
    <w:rsid w:val="0064007A"/>
    <w:rsid w:val="00640C74"/>
    <w:rsid w:val="00641469"/>
    <w:rsid w:val="0065377B"/>
    <w:rsid w:val="00656686"/>
    <w:rsid w:val="006601F9"/>
    <w:rsid w:val="006674AE"/>
    <w:rsid w:val="006704A3"/>
    <w:rsid w:val="006711C1"/>
    <w:rsid w:val="00671B5F"/>
    <w:rsid w:val="00672362"/>
    <w:rsid w:val="006726B7"/>
    <w:rsid w:val="0067420C"/>
    <w:rsid w:val="0067727F"/>
    <w:rsid w:val="00680CC9"/>
    <w:rsid w:val="006826CF"/>
    <w:rsid w:val="00682E15"/>
    <w:rsid w:val="00685459"/>
    <w:rsid w:val="00685C00"/>
    <w:rsid w:val="006873B8"/>
    <w:rsid w:val="00687742"/>
    <w:rsid w:val="0069003A"/>
    <w:rsid w:val="006900D9"/>
    <w:rsid w:val="0069776C"/>
    <w:rsid w:val="006A0DF8"/>
    <w:rsid w:val="006A118F"/>
    <w:rsid w:val="006A3D7A"/>
    <w:rsid w:val="006A5B69"/>
    <w:rsid w:val="006A7605"/>
    <w:rsid w:val="006B0BAA"/>
    <w:rsid w:val="006B1144"/>
    <w:rsid w:val="006B1224"/>
    <w:rsid w:val="006B1BF3"/>
    <w:rsid w:val="006B1E24"/>
    <w:rsid w:val="006B1F33"/>
    <w:rsid w:val="006B4045"/>
    <w:rsid w:val="006B474D"/>
    <w:rsid w:val="006B5E21"/>
    <w:rsid w:val="006C047B"/>
    <w:rsid w:val="006C305A"/>
    <w:rsid w:val="006C6C9D"/>
    <w:rsid w:val="006D1B69"/>
    <w:rsid w:val="006D30FB"/>
    <w:rsid w:val="006D4FF3"/>
    <w:rsid w:val="006E0376"/>
    <w:rsid w:val="006E2305"/>
    <w:rsid w:val="006E7F14"/>
    <w:rsid w:val="006F309D"/>
    <w:rsid w:val="006F5B72"/>
    <w:rsid w:val="006F7729"/>
    <w:rsid w:val="007006B2"/>
    <w:rsid w:val="007040FF"/>
    <w:rsid w:val="007056C5"/>
    <w:rsid w:val="00705B18"/>
    <w:rsid w:val="007112A1"/>
    <w:rsid w:val="00711D1D"/>
    <w:rsid w:val="0071429A"/>
    <w:rsid w:val="00716A95"/>
    <w:rsid w:val="00716D07"/>
    <w:rsid w:val="00716F11"/>
    <w:rsid w:val="00721439"/>
    <w:rsid w:val="007251C9"/>
    <w:rsid w:val="00725211"/>
    <w:rsid w:val="00725766"/>
    <w:rsid w:val="00725A6C"/>
    <w:rsid w:val="0073148B"/>
    <w:rsid w:val="007324CC"/>
    <w:rsid w:val="0073288F"/>
    <w:rsid w:val="0073578B"/>
    <w:rsid w:val="007407E2"/>
    <w:rsid w:val="0074102C"/>
    <w:rsid w:val="00746F82"/>
    <w:rsid w:val="007519C7"/>
    <w:rsid w:val="0075335D"/>
    <w:rsid w:val="00753AAD"/>
    <w:rsid w:val="00753D56"/>
    <w:rsid w:val="0075453E"/>
    <w:rsid w:val="00754E29"/>
    <w:rsid w:val="00755674"/>
    <w:rsid w:val="00756925"/>
    <w:rsid w:val="0075784F"/>
    <w:rsid w:val="00760A82"/>
    <w:rsid w:val="00760F4C"/>
    <w:rsid w:val="00763BD5"/>
    <w:rsid w:val="00764797"/>
    <w:rsid w:val="00766C91"/>
    <w:rsid w:val="00771751"/>
    <w:rsid w:val="00772502"/>
    <w:rsid w:val="00772645"/>
    <w:rsid w:val="0077301B"/>
    <w:rsid w:val="0077473A"/>
    <w:rsid w:val="007765CE"/>
    <w:rsid w:val="00776A26"/>
    <w:rsid w:val="00781231"/>
    <w:rsid w:val="007812D4"/>
    <w:rsid w:val="007835A6"/>
    <w:rsid w:val="00787995"/>
    <w:rsid w:val="0079076D"/>
    <w:rsid w:val="00791B35"/>
    <w:rsid w:val="00792634"/>
    <w:rsid w:val="0079492A"/>
    <w:rsid w:val="00796BE2"/>
    <w:rsid w:val="007A14A4"/>
    <w:rsid w:val="007A3937"/>
    <w:rsid w:val="007A525B"/>
    <w:rsid w:val="007A6A01"/>
    <w:rsid w:val="007A6BAB"/>
    <w:rsid w:val="007A701C"/>
    <w:rsid w:val="007A79D8"/>
    <w:rsid w:val="007B065B"/>
    <w:rsid w:val="007B2766"/>
    <w:rsid w:val="007B4C48"/>
    <w:rsid w:val="007B6924"/>
    <w:rsid w:val="007B6C56"/>
    <w:rsid w:val="007C7EF6"/>
    <w:rsid w:val="007D418D"/>
    <w:rsid w:val="007D6F6B"/>
    <w:rsid w:val="007E5C13"/>
    <w:rsid w:val="007E6263"/>
    <w:rsid w:val="007E791E"/>
    <w:rsid w:val="007F06D5"/>
    <w:rsid w:val="007F3389"/>
    <w:rsid w:val="007F3803"/>
    <w:rsid w:val="007F47A9"/>
    <w:rsid w:val="007F58F6"/>
    <w:rsid w:val="007F63B4"/>
    <w:rsid w:val="007F7673"/>
    <w:rsid w:val="007F7D4A"/>
    <w:rsid w:val="00805FDE"/>
    <w:rsid w:val="0080670C"/>
    <w:rsid w:val="0080692D"/>
    <w:rsid w:val="00807176"/>
    <w:rsid w:val="008175E6"/>
    <w:rsid w:val="00820CF8"/>
    <w:rsid w:val="0082210E"/>
    <w:rsid w:val="008257A3"/>
    <w:rsid w:val="00825B61"/>
    <w:rsid w:val="00827B76"/>
    <w:rsid w:val="008301B8"/>
    <w:rsid w:val="00835BD9"/>
    <w:rsid w:val="008377E1"/>
    <w:rsid w:val="00841373"/>
    <w:rsid w:val="00841F20"/>
    <w:rsid w:val="00843426"/>
    <w:rsid w:val="00845E61"/>
    <w:rsid w:val="00850914"/>
    <w:rsid w:val="00850C5B"/>
    <w:rsid w:val="00850FE6"/>
    <w:rsid w:val="00853004"/>
    <w:rsid w:val="008535BF"/>
    <w:rsid w:val="0085514F"/>
    <w:rsid w:val="0086149A"/>
    <w:rsid w:val="00861564"/>
    <w:rsid w:val="00861ABA"/>
    <w:rsid w:val="00863F38"/>
    <w:rsid w:val="008647B8"/>
    <w:rsid w:val="00864A76"/>
    <w:rsid w:val="00864F4A"/>
    <w:rsid w:val="008702B7"/>
    <w:rsid w:val="00871191"/>
    <w:rsid w:val="008711D3"/>
    <w:rsid w:val="00874A3C"/>
    <w:rsid w:val="008754DF"/>
    <w:rsid w:val="00876878"/>
    <w:rsid w:val="008770E9"/>
    <w:rsid w:val="00882987"/>
    <w:rsid w:val="00883FC6"/>
    <w:rsid w:val="00885A73"/>
    <w:rsid w:val="0088721D"/>
    <w:rsid w:val="00891959"/>
    <w:rsid w:val="008944E6"/>
    <w:rsid w:val="0089541B"/>
    <w:rsid w:val="00896BE2"/>
    <w:rsid w:val="008A11E7"/>
    <w:rsid w:val="008A5663"/>
    <w:rsid w:val="008B123E"/>
    <w:rsid w:val="008B13F4"/>
    <w:rsid w:val="008B3351"/>
    <w:rsid w:val="008B36C2"/>
    <w:rsid w:val="008B657F"/>
    <w:rsid w:val="008C0528"/>
    <w:rsid w:val="008C2BE2"/>
    <w:rsid w:val="008C39AC"/>
    <w:rsid w:val="008C3C16"/>
    <w:rsid w:val="008C49F4"/>
    <w:rsid w:val="008D3071"/>
    <w:rsid w:val="008D4445"/>
    <w:rsid w:val="008D67FA"/>
    <w:rsid w:val="008E174C"/>
    <w:rsid w:val="008F03E7"/>
    <w:rsid w:val="008F1CC6"/>
    <w:rsid w:val="008F2BC9"/>
    <w:rsid w:val="008F35A7"/>
    <w:rsid w:val="009015C1"/>
    <w:rsid w:val="00901D08"/>
    <w:rsid w:val="00903088"/>
    <w:rsid w:val="00904249"/>
    <w:rsid w:val="0090550E"/>
    <w:rsid w:val="00905CBA"/>
    <w:rsid w:val="00906543"/>
    <w:rsid w:val="009065C8"/>
    <w:rsid w:val="0090768E"/>
    <w:rsid w:val="0090775E"/>
    <w:rsid w:val="00907C3F"/>
    <w:rsid w:val="009105B1"/>
    <w:rsid w:val="00910C7B"/>
    <w:rsid w:val="0091624F"/>
    <w:rsid w:val="00916760"/>
    <w:rsid w:val="00917CDA"/>
    <w:rsid w:val="00920946"/>
    <w:rsid w:val="0092122D"/>
    <w:rsid w:val="00921EE4"/>
    <w:rsid w:val="0092731E"/>
    <w:rsid w:val="00932016"/>
    <w:rsid w:val="00933844"/>
    <w:rsid w:val="00934D89"/>
    <w:rsid w:val="00940965"/>
    <w:rsid w:val="00941D3D"/>
    <w:rsid w:val="00947307"/>
    <w:rsid w:val="00947CBC"/>
    <w:rsid w:val="00951A42"/>
    <w:rsid w:val="00954C10"/>
    <w:rsid w:val="00956AAA"/>
    <w:rsid w:val="00956E37"/>
    <w:rsid w:val="00961BA4"/>
    <w:rsid w:val="00962BC9"/>
    <w:rsid w:val="00963465"/>
    <w:rsid w:val="009663DD"/>
    <w:rsid w:val="00966CF1"/>
    <w:rsid w:val="00970E7D"/>
    <w:rsid w:val="00971349"/>
    <w:rsid w:val="0097403C"/>
    <w:rsid w:val="00976127"/>
    <w:rsid w:val="009764E0"/>
    <w:rsid w:val="00977433"/>
    <w:rsid w:val="0098245B"/>
    <w:rsid w:val="009848B9"/>
    <w:rsid w:val="009868AB"/>
    <w:rsid w:val="00990161"/>
    <w:rsid w:val="0099325A"/>
    <w:rsid w:val="0099427C"/>
    <w:rsid w:val="009A1B31"/>
    <w:rsid w:val="009A20B4"/>
    <w:rsid w:val="009A27F0"/>
    <w:rsid w:val="009A58C9"/>
    <w:rsid w:val="009B0E49"/>
    <w:rsid w:val="009B3FAA"/>
    <w:rsid w:val="009C0550"/>
    <w:rsid w:val="009C3F7A"/>
    <w:rsid w:val="009D1A57"/>
    <w:rsid w:val="009D23C3"/>
    <w:rsid w:val="009D4560"/>
    <w:rsid w:val="009D75B4"/>
    <w:rsid w:val="009E0C62"/>
    <w:rsid w:val="009E1AA5"/>
    <w:rsid w:val="009E4437"/>
    <w:rsid w:val="009E4525"/>
    <w:rsid w:val="009E4ABA"/>
    <w:rsid w:val="009E61D5"/>
    <w:rsid w:val="009F0A40"/>
    <w:rsid w:val="009F3D78"/>
    <w:rsid w:val="009F471A"/>
    <w:rsid w:val="009F5550"/>
    <w:rsid w:val="00A0064E"/>
    <w:rsid w:val="00A02B1F"/>
    <w:rsid w:val="00A03377"/>
    <w:rsid w:val="00A04CC0"/>
    <w:rsid w:val="00A06CDA"/>
    <w:rsid w:val="00A0732F"/>
    <w:rsid w:val="00A112D5"/>
    <w:rsid w:val="00A11876"/>
    <w:rsid w:val="00A1302E"/>
    <w:rsid w:val="00A15B02"/>
    <w:rsid w:val="00A2182A"/>
    <w:rsid w:val="00A21A2D"/>
    <w:rsid w:val="00A222D2"/>
    <w:rsid w:val="00A241FD"/>
    <w:rsid w:val="00A259F1"/>
    <w:rsid w:val="00A270C4"/>
    <w:rsid w:val="00A27BBE"/>
    <w:rsid w:val="00A3039A"/>
    <w:rsid w:val="00A309C0"/>
    <w:rsid w:val="00A32ADA"/>
    <w:rsid w:val="00A33BF1"/>
    <w:rsid w:val="00A36421"/>
    <w:rsid w:val="00A41661"/>
    <w:rsid w:val="00A44241"/>
    <w:rsid w:val="00A45D43"/>
    <w:rsid w:val="00A462CB"/>
    <w:rsid w:val="00A46946"/>
    <w:rsid w:val="00A47604"/>
    <w:rsid w:val="00A550DB"/>
    <w:rsid w:val="00A55A23"/>
    <w:rsid w:val="00A626D6"/>
    <w:rsid w:val="00A6568F"/>
    <w:rsid w:val="00A65C5B"/>
    <w:rsid w:val="00A6779E"/>
    <w:rsid w:val="00A71B13"/>
    <w:rsid w:val="00A771E4"/>
    <w:rsid w:val="00A8294F"/>
    <w:rsid w:val="00A8314F"/>
    <w:rsid w:val="00A83D61"/>
    <w:rsid w:val="00A842D1"/>
    <w:rsid w:val="00A856AC"/>
    <w:rsid w:val="00A860F2"/>
    <w:rsid w:val="00A93302"/>
    <w:rsid w:val="00A93B14"/>
    <w:rsid w:val="00A95E15"/>
    <w:rsid w:val="00AA0210"/>
    <w:rsid w:val="00AA1A81"/>
    <w:rsid w:val="00AA6E73"/>
    <w:rsid w:val="00AA76FA"/>
    <w:rsid w:val="00AB504D"/>
    <w:rsid w:val="00AB52C0"/>
    <w:rsid w:val="00AB553D"/>
    <w:rsid w:val="00AC07DD"/>
    <w:rsid w:val="00AC11A9"/>
    <w:rsid w:val="00AC12AB"/>
    <w:rsid w:val="00AC2D2E"/>
    <w:rsid w:val="00AC339A"/>
    <w:rsid w:val="00AC38D4"/>
    <w:rsid w:val="00AC3AA0"/>
    <w:rsid w:val="00AC4CD2"/>
    <w:rsid w:val="00AC535A"/>
    <w:rsid w:val="00AC7CDF"/>
    <w:rsid w:val="00AD1B57"/>
    <w:rsid w:val="00AD1E57"/>
    <w:rsid w:val="00AD75F8"/>
    <w:rsid w:val="00AD7BD1"/>
    <w:rsid w:val="00AE0A3E"/>
    <w:rsid w:val="00AE2EA0"/>
    <w:rsid w:val="00AF36D8"/>
    <w:rsid w:val="00AF407C"/>
    <w:rsid w:val="00AF426D"/>
    <w:rsid w:val="00AF467D"/>
    <w:rsid w:val="00AF5385"/>
    <w:rsid w:val="00AF5834"/>
    <w:rsid w:val="00AF7672"/>
    <w:rsid w:val="00B00BE2"/>
    <w:rsid w:val="00B01583"/>
    <w:rsid w:val="00B02883"/>
    <w:rsid w:val="00B02DFB"/>
    <w:rsid w:val="00B044DA"/>
    <w:rsid w:val="00B04ECB"/>
    <w:rsid w:val="00B05AC3"/>
    <w:rsid w:val="00B05CCB"/>
    <w:rsid w:val="00B07AFD"/>
    <w:rsid w:val="00B11156"/>
    <w:rsid w:val="00B11262"/>
    <w:rsid w:val="00B24E8C"/>
    <w:rsid w:val="00B304B9"/>
    <w:rsid w:val="00B3057A"/>
    <w:rsid w:val="00B32730"/>
    <w:rsid w:val="00B32F46"/>
    <w:rsid w:val="00B36E68"/>
    <w:rsid w:val="00B416E7"/>
    <w:rsid w:val="00B4598E"/>
    <w:rsid w:val="00B474F7"/>
    <w:rsid w:val="00B56646"/>
    <w:rsid w:val="00B56F34"/>
    <w:rsid w:val="00B6189B"/>
    <w:rsid w:val="00B620E2"/>
    <w:rsid w:val="00B63684"/>
    <w:rsid w:val="00B67310"/>
    <w:rsid w:val="00B77C1A"/>
    <w:rsid w:val="00B82E24"/>
    <w:rsid w:val="00B855C6"/>
    <w:rsid w:val="00B8754F"/>
    <w:rsid w:val="00B90566"/>
    <w:rsid w:val="00B908C3"/>
    <w:rsid w:val="00B9175A"/>
    <w:rsid w:val="00B91D95"/>
    <w:rsid w:val="00B92E9E"/>
    <w:rsid w:val="00B965F5"/>
    <w:rsid w:val="00B9692E"/>
    <w:rsid w:val="00B96A92"/>
    <w:rsid w:val="00BA1D6A"/>
    <w:rsid w:val="00BA310F"/>
    <w:rsid w:val="00BA3D9D"/>
    <w:rsid w:val="00BA6B36"/>
    <w:rsid w:val="00BA6B86"/>
    <w:rsid w:val="00BA7889"/>
    <w:rsid w:val="00BB3B4D"/>
    <w:rsid w:val="00BB5295"/>
    <w:rsid w:val="00BC350E"/>
    <w:rsid w:val="00BC3526"/>
    <w:rsid w:val="00BC6A61"/>
    <w:rsid w:val="00BD3421"/>
    <w:rsid w:val="00BE05DB"/>
    <w:rsid w:val="00BE0BB1"/>
    <w:rsid w:val="00BE1144"/>
    <w:rsid w:val="00BE5D14"/>
    <w:rsid w:val="00BF09E3"/>
    <w:rsid w:val="00BF1CD6"/>
    <w:rsid w:val="00BF30D4"/>
    <w:rsid w:val="00BF33A9"/>
    <w:rsid w:val="00BF3F9D"/>
    <w:rsid w:val="00C02566"/>
    <w:rsid w:val="00C02681"/>
    <w:rsid w:val="00C02D5F"/>
    <w:rsid w:val="00C0508D"/>
    <w:rsid w:val="00C07E30"/>
    <w:rsid w:val="00C102BD"/>
    <w:rsid w:val="00C108A3"/>
    <w:rsid w:val="00C133B4"/>
    <w:rsid w:val="00C13540"/>
    <w:rsid w:val="00C15A3A"/>
    <w:rsid w:val="00C16003"/>
    <w:rsid w:val="00C17124"/>
    <w:rsid w:val="00C1782C"/>
    <w:rsid w:val="00C23AA2"/>
    <w:rsid w:val="00C27C5D"/>
    <w:rsid w:val="00C35186"/>
    <w:rsid w:val="00C353C4"/>
    <w:rsid w:val="00C41D8B"/>
    <w:rsid w:val="00C450F5"/>
    <w:rsid w:val="00C46826"/>
    <w:rsid w:val="00C5161B"/>
    <w:rsid w:val="00C517F5"/>
    <w:rsid w:val="00C52293"/>
    <w:rsid w:val="00C54083"/>
    <w:rsid w:val="00C55281"/>
    <w:rsid w:val="00C60650"/>
    <w:rsid w:val="00C613A4"/>
    <w:rsid w:val="00C62871"/>
    <w:rsid w:val="00C63977"/>
    <w:rsid w:val="00C6418B"/>
    <w:rsid w:val="00C676A3"/>
    <w:rsid w:val="00C704EE"/>
    <w:rsid w:val="00C70A07"/>
    <w:rsid w:val="00C724EA"/>
    <w:rsid w:val="00C733CB"/>
    <w:rsid w:val="00C74AAD"/>
    <w:rsid w:val="00C764DA"/>
    <w:rsid w:val="00C765C2"/>
    <w:rsid w:val="00C77564"/>
    <w:rsid w:val="00C77AFD"/>
    <w:rsid w:val="00C83264"/>
    <w:rsid w:val="00C9268E"/>
    <w:rsid w:val="00C96CAA"/>
    <w:rsid w:val="00CA59FC"/>
    <w:rsid w:val="00CA6FE8"/>
    <w:rsid w:val="00CA70B1"/>
    <w:rsid w:val="00CB0D59"/>
    <w:rsid w:val="00CB246D"/>
    <w:rsid w:val="00CB38B0"/>
    <w:rsid w:val="00CB4227"/>
    <w:rsid w:val="00CB6572"/>
    <w:rsid w:val="00CB6AF0"/>
    <w:rsid w:val="00CC6044"/>
    <w:rsid w:val="00CC62CE"/>
    <w:rsid w:val="00CC6363"/>
    <w:rsid w:val="00CD18E1"/>
    <w:rsid w:val="00CD3414"/>
    <w:rsid w:val="00CD7A53"/>
    <w:rsid w:val="00CD7AAB"/>
    <w:rsid w:val="00CE00BE"/>
    <w:rsid w:val="00CE17BB"/>
    <w:rsid w:val="00CE1891"/>
    <w:rsid w:val="00CE1D62"/>
    <w:rsid w:val="00CE2AA4"/>
    <w:rsid w:val="00CE3557"/>
    <w:rsid w:val="00CE51CC"/>
    <w:rsid w:val="00CE5262"/>
    <w:rsid w:val="00CE62E9"/>
    <w:rsid w:val="00CE728F"/>
    <w:rsid w:val="00CE7DBD"/>
    <w:rsid w:val="00CF3676"/>
    <w:rsid w:val="00CF3E10"/>
    <w:rsid w:val="00CF73EF"/>
    <w:rsid w:val="00D06D5E"/>
    <w:rsid w:val="00D0757E"/>
    <w:rsid w:val="00D1009D"/>
    <w:rsid w:val="00D10392"/>
    <w:rsid w:val="00D10C46"/>
    <w:rsid w:val="00D1271F"/>
    <w:rsid w:val="00D12BAB"/>
    <w:rsid w:val="00D1349C"/>
    <w:rsid w:val="00D201F6"/>
    <w:rsid w:val="00D21480"/>
    <w:rsid w:val="00D218B8"/>
    <w:rsid w:val="00D23642"/>
    <w:rsid w:val="00D23C5B"/>
    <w:rsid w:val="00D25E96"/>
    <w:rsid w:val="00D30BD6"/>
    <w:rsid w:val="00D312A9"/>
    <w:rsid w:val="00D31E99"/>
    <w:rsid w:val="00D32844"/>
    <w:rsid w:val="00D3473C"/>
    <w:rsid w:val="00D34839"/>
    <w:rsid w:val="00D36A2F"/>
    <w:rsid w:val="00D448B5"/>
    <w:rsid w:val="00D508EE"/>
    <w:rsid w:val="00D50DDB"/>
    <w:rsid w:val="00D51653"/>
    <w:rsid w:val="00D51A2F"/>
    <w:rsid w:val="00D53ECF"/>
    <w:rsid w:val="00D53FAC"/>
    <w:rsid w:val="00D55C4C"/>
    <w:rsid w:val="00D56F35"/>
    <w:rsid w:val="00D6079D"/>
    <w:rsid w:val="00D644A4"/>
    <w:rsid w:val="00D668F4"/>
    <w:rsid w:val="00D80FBF"/>
    <w:rsid w:val="00D8648D"/>
    <w:rsid w:val="00D87CD5"/>
    <w:rsid w:val="00D92AFA"/>
    <w:rsid w:val="00D96CFB"/>
    <w:rsid w:val="00DA09C5"/>
    <w:rsid w:val="00DA454D"/>
    <w:rsid w:val="00DA4C40"/>
    <w:rsid w:val="00DA5D75"/>
    <w:rsid w:val="00DA6EDC"/>
    <w:rsid w:val="00DB2632"/>
    <w:rsid w:val="00DB2935"/>
    <w:rsid w:val="00DB38F4"/>
    <w:rsid w:val="00DB47E7"/>
    <w:rsid w:val="00DB6405"/>
    <w:rsid w:val="00DC0720"/>
    <w:rsid w:val="00DC13E6"/>
    <w:rsid w:val="00DC5354"/>
    <w:rsid w:val="00DC543E"/>
    <w:rsid w:val="00DD76CD"/>
    <w:rsid w:val="00DE3E12"/>
    <w:rsid w:val="00DE40A0"/>
    <w:rsid w:val="00DE45B7"/>
    <w:rsid w:val="00DE69E1"/>
    <w:rsid w:val="00DE7A37"/>
    <w:rsid w:val="00DF1C47"/>
    <w:rsid w:val="00DF5817"/>
    <w:rsid w:val="00DF5FC5"/>
    <w:rsid w:val="00E00D74"/>
    <w:rsid w:val="00E023E9"/>
    <w:rsid w:val="00E06E8A"/>
    <w:rsid w:val="00E12E5B"/>
    <w:rsid w:val="00E12F5B"/>
    <w:rsid w:val="00E13803"/>
    <w:rsid w:val="00E165E3"/>
    <w:rsid w:val="00E17B3A"/>
    <w:rsid w:val="00E24D7B"/>
    <w:rsid w:val="00E30208"/>
    <w:rsid w:val="00E315E9"/>
    <w:rsid w:val="00E32AF0"/>
    <w:rsid w:val="00E36062"/>
    <w:rsid w:val="00E370F6"/>
    <w:rsid w:val="00E44FA6"/>
    <w:rsid w:val="00E45C2B"/>
    <w:rsid w:val="00E4613C"/>
    <w:rsid w:val="00E46703"/>
    <w:rsid w:val="00E5183C"/>
    <w:rsid w:val="00E57ED8"/>
    <w:rsid w:val="00E60BFB"/>
    <w:rsid w:val="00E61EC0"/>
    <w:rsid w:val="00E650D9"/>
    <w:rsid w:val="00E6587D"/>
    <w:rsid w:val="00E66CDC"/>
    <w:rsid w:val="00E67292"/>
    <w:rsid w:val="00E711C6"/>
    <w:rsid w:val="00E732F6"/>
    <w:rsid w:val="00E756A6"/>
    <w:rsid w:val="00E8063C"/>
    <w:rsid w:val="00E80B8D"/>
    <w:rsid w:val="00E81860"/>
    <w:rsid w:val="00E83516"/>
    <w:rsid w:val="00E87916"/>
    <w:rsid w:val="00E90433"/>
    <w:rsid w:val="00E91518"/>
    <w:rsid w:val="00E96CAA"/>
    <w:rsid w:val="00EA0CD8"/>
    <w:rsid w:val="00EA12E2"/>
    <w:rsid w:val="00EA194F"/>
    <w:rsid w:val="00EA2DDA"/>
    <w:rsid w:val="00EA3392"/>
    <w:rsid w:val="00EA7D88"/>
    <w:rsid w:val="00EB316E"/>
    <w:rsid w:val="00EB3B75"/>
    <w:rsid w:val="00EB53C2"/>
    <w:rsid w:val="00EC1F67"/>
    <w:rsid w:val="00EC5C12"/>
    <w:rsid w:val="00EC5D18"/>
    <w:rsid w:val="00ED0100"/>
    <w:rsid w:val="00ED17C0"/>
    <w:rsid w:val="00ED5238"/>
    <w:rsid w:val="00ED7B4E"/>
    <w:rsid w:val="00EE446C"/>
    <w:rsid w:val="00EE7ECA"/>
    <w:rsid w:val="00EF0920"/>
    <w:rsid w:val="00EF323B"/>
    <w:rsid w:val="00EF4EE8"/>
    <w:rsid w:val="00EF727D"/>
    <w:rsid w:val="00EF7EDC"/>
    <w:rsid w:val="00F053BA"/>
    <w:rsid w:val="00F058E4"/>
    <w:rsid w:val="00F12865"/>
    <w:rsid w:val="00F12925"/>
    <w:rsid w:val="00F12FA9"/>
    <w:rsid w:val="00F16808"/>
    <w:rsid w:val="00F179E4"/>
    <w:rsid w:val="00F20150"/>
    <w:rsid w:val="00F21003"/>
    <w:rsid w:val="00F21425"/>
    <w:rsid w:val="00F24121"/>
    <w:rsid w:val="00F245DF"/>
    <w:rsid w:val="00F335C0"/>
    <w:rsid w:val="00F34DFC"/>
    <w:rsid w:val="00F3601A"/>
    <w:rsid w:val="00F3638F"/>
    <w:rsid w:val="00F36E92"/>
    <w:rsid w:val="00F37B5D"/>
    <w:rsid w:val="00F43F27"/>
    <w:rsid w:val="00F444CD"/>
    <w:rsid w:val="00F44524"/>
    <w:rsid w:val="00F47676"/>
    <w:rsid w:val="00F53553"/>
    <w:rsid w:val="00F539AA"/>
    <w:rsid w:val="00F55E41"/>
    <w:rsid w:val="00F562E8"/>
    <w:rsid w:val="00F56CEE"/>
    <w:rsid w:val="00F576F3"/>
    <w:rsid w:val="00F61E01"/>
    <w:rsid w:val="00F641D9"/>
    <w:rsid w:val="00F6533F"/>
    <w:rsid w:val="00F7281A"/>
    <w:rsid w:val="00F7375A"/>
    <w:rsid w:val="00F74CCD"/>
    <w:rsid w:val="00F751DA"/>
    <w:rsid w:val="00F80E0B"/>
    <w:rsid w:val="00F80F06"/>
    <w:rsid w:val="00F816EC"/>
    <w:rsid w:val="00F82ED0"/>
    <w:rsid w:val="00F903E1"/>
    <w:rsid w:val="00F9257D"/>
    <w:rsid w:val="00F93700"/>
    <w:rsid w:val="00FA4D26"/>
    <w:rsid w:val="00FB297C"/>
    <w:rsid w:val="00FB485E"/>
    <w:rsid w:val="00FB5758"/>
    <w:rsid w:val="00FD011B"/>
    <w:rsid w:val="00FD0DAD"/>
    <w:rsid w:val="00FD4A4E"/>
    <w:rsid w:val="00FD60D2"/>
    <w:rsid w:val="00FD714F"/>
    <w:rsid w:val="00FE2D9E"/>
    <w:rsid w:val="00FE466A"/>
    <w:rsid w:val="00FE77BF"/>
    <w:rsid w:val="00FF13C8"/>
    <w:rsid w:val="00FF3974"/>
    <w:rsid w:val="00FF5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6ECDF"/>
  <w15:docId w15:val="{3FD390B0-07FC-4CFE-9613-C15F0055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692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locked/>
    <w:rsid w:val="00BA3D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BA3D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7301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163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361D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rsid w:val="007F47A9"/>
    <w:pPr>
      <w:spacing w:before="100" w:beforeAutospacing="1" w:after="100" w:afterAutospacing="1"/>
    </w:pPr>
  </w:style>
  <w:style w:type="character" w:customStyle="1" w:styleId="32">
    <w:name w:val="Основной текст 3 Знак"/>
    <w:link w:val="31"/>
    <w:uiPriority w:val="99"/>
    <w:semiHidden/>
    <w:locked/>
    <w:rsid w:val="006674AE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5D6DC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7">
    <w:name w:val="Верхний колонтитул Знак"/>
    <w:link w:val="a6"/>
    <w:uiPriority w:val="99"/>
    <w:locked/>
    <w:rsid w:val="00AC2D2E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5D6DCD"/>
    <w:pPr>
      <w:suppressLineNumbers/>
      <w:tabs>
        <w:tab w:val="center" w:pos="4986"/>
        <w:tab w:val="right" w:pos="9972"/>
      </w:tabs>
      <w:suppressAutoHyphens/>
    </w:pPr>
    <w:rPr>
      <w:lang w:eastAsia="ar-SA"/>
    </w:rPr>
  </w:style>
  <w:style w:type="character" w:customStyle="1" w:styleId="a9">
    <w:name w:val="Нижний колонтитул Знак"/>
    <w:link w:val="a8"/>
    <w:uiPriority w:val="99"/>
    <w:locked/>
    <w:rsid w:val="00AC2D2E"/>
    <w:rPr>
      <w:rFonts w:cs="Times New Roman"/>
      <w:sz w:val="24"/>
      <w:szCs w:val="24"/>
    </w:rPr>
  </w:style>
  <w:style w:type="paragraph" w:customStyle="1" w:styleId="11">
    <w:name w:val="Без интервала1"/>
    <w:rsid w:val="005D6DCD"/>
    <w:rPr>
      <w:sz w:val="24"/>
      <w:szCs w:val="24"/>
    </w:rPr>
  </w:style>
  <w:style w:type="paragraph" w:customStyle="1" w:styleId="aa">
    <w:name w:val="Содержимое таблицы"/>
    <w:basedOn w:val="a"/>
    <w:rsid w:val="005D6DCD"/>
    <w:pPr>
      <w:suppressLineNumbers/>
      <w:suppressAutoHyphens/>
    </w:pPr>
    <w:rPr>
      <w:lang w:eastAsia="ar-SA"/>
    </w:rPr>
  </w:style>
  <w:style w:type="paragraph" w:styleId="ab">
    <w:name w:val="No Spacing"/>
    <w:uiPriority w:val="1"/>
    <w:qFormat/>
    <w:rsid w:val="00A6779E"/>
    <w:rPr>
      <w:sz w:val="24"/>
      <w:szCs w:val="24"/>
    </w:rPr>
  </w:style>
  <w:style w:type="character" w:customStyle="1" w:styleId="FontStyle15">
    <w:name w:val="Font Style15"/>
    <w:uiPriority w:val="99"/>
    <w:rsid w:val="00763BD5"/>
    <w:rPr>
      <w:rFonts w:ascii="Times New Roman" w:hAnsi="Times New Roman" w:cs="Times New Roman"/>
      <w:spacing w:val="20"/>
      <w:sz w:val="22"/>
      <w:szCs w:val="22"/>
    </w:rPr>
  </w:style>
  <w:style w:type="character" w:styleId="ac">
    <w:name w:val="Hyperlink"/>
    <w:uiPriority w:val="99"/>
    <w:unhideWhenUsed/>
    <w:rsid w:val="00763BD5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763BD5"/>
    <w:rPr>
      <w:color w:val="800080"/>
      <w:u w:val="single"/>
    </w:rPr>
  </w:style>
  <w:style w:type="paragraph" w:customStyle="1" w:styleId="xl65">
    <w:name w:val="xl6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74">
    <w:name w:val="xl7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63BD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763BD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763BD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763BD5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763BD5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763B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763B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20">
    <w:name w:val="Заголовок 2 Знак"/>
    <w:basedOn w:val="a0"/>
    <w:link w:val="2"/>
    <w:rsid w:val="00BA3D9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A3D9D"/>
    <w:rPr>
      <w:rFonts w:ascii="Cambria" w:hAnsi="Cambria"/>
      <w:b/>
      <w:bCs/>
      <w:sz w:val="26"/>
      <w:szCs w:val="26"/>
    </w:rPr>
  </w:style>
  <w:style w:type="paragraph" w:styleId="ae">
    <w:name w:val="List Paragraph"/>
    <w:aliases w:val="ПАРАГРАФ,List Paragraph"/>
    <w:basedOn w:val="a"/>
    <w:uiPriority w:val="34"/>
    <w:qFormat/>
    <w:rsid w:val="00BA3D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BA3D9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BA3D9D"/>
    <w:rPr>
      <w:sz w:val="24"/>
      <w:szCs w:val="24"/>
    </w:rPr>
  </w:style>
  <w:style w:type="paragraph" w:customStyle="1" w:styleId="Style6">
    <w:name w:val="Style6"/>
    <w:basedOn w:val="a"/>
    <w:uiPriority w:val="99"/>
    <w:rsid w:val="00BA3D9D"/>
    <w:pPr>
      <w:widowControl w:val="0"/>
      <w:autoSpaceDE w:val="0"/>
      <w:autoSpaceDN w:val="0"/>
      <w:adjustRightInd w:val="0"/>
      <w:spacing w:line="307" w:lineRule="exact"/>
      <w:jc w:val="center"/>
    </w:pPr>
  </w:style>
  <w:style w:type="character" w:customStyle="1" w:styleId="apple-style-span">
    <w:name w:val="apple-style-span"/>
    <w:basedOn w:val="a0"/>
    <w:rsid w:val="00BA3D9D"/>
  </w:style>
  <w:style w:type="paragraph" w:styleId="af1">
    <w:name w:val="Body Text Indent"/>
    <w:basedOn w:val="a"/>
    <w:link w:val="af2"/>
    <w:unhideWhenUsed/>
    <w:rsid w:val="00BA3D9D"/>
    <w:pPr>
      <w:spacing w:after="120"/>
      <w:ind w:left="283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BA3D9D"/>
    <w:rPr>
      <w:sz w:val="28"/>
    </w:rPr>
  </w:style>
  <w:style w:type="paragraph" w:styleId="af3">
    <w:name w:val="List"/>
    <w:basedOn w:val="a"/>
    <w:rsid w:val="00BA3D9D"/>
    <w:pPr>
      <w:ind w:left="283" w:hanging="283"/>
    </w:pPr>
    <w:rPr>
      <w:sz w:val="20"/>
      <w:szCs w:val="20"/>
    </w:rPr>
  </w:style>
  <w:style w:type="paragraph" w:styleId="af4">
    <w:name w:val="Title"/>
    <w:basedOn w:val="a"/>
    <w:link w:val="af5"/>
    <w:qFormat/>
    <w:locked/>
    <w:rsid w:val="00BA3D9D"/>
    <w:pPr>
      <w:jc w:val="center"/>
    </w:pPr>
    <w:rPr>
      <w:b/>
      <w:bCs/>
      <w:i/>
      <w:iCs/>
      <w:sz w:val="28"/>
    </w:rPr>
  </w:style>
  <w:style w:type="character" w:customStyle="1" w:styleId="af5">
    <w:name w:val="Заголовок Знак"/>
    <w:basedOn w:val="a0"/>
    <w:link w:val="af4"/>
    <w:rsid w:val="00BA3D9D"/>
    <w:rPr>
      <w:b/>
      <w:bCs/>
      <w:i/>
      <w:iCs/>
      <w:sz w:val="28"/>
      <w:szCs w:val="24"/>
    </w:rPr>
  </w:style>
  <w:style w:type="paragraph" w:styleId="af6">
    <w:name w:val="Document Map"/>
    <w:basedOn w:val="a"/>
    <w:link w:val="af7"/>
    <w:uiPriority w:val="99"/>
    <w:semiHidden/>
    <w:unhideWhenUsed/>
    <w:rsid w:val="00BA3D9D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BA3D9D"/>
    <w:rPr>
      <w:rFonts w:ascii="Tahoma" w:hAnsi="Tahoma" w:cs="Tahoma"/>
      <w:sz w:val="16"/>
      <w:szCs w:val="16"/>
    </w:rPr>
  </w:style>
  <w:style w:type="paragraph" w:styleId="af8">
    <w:name w:val="TOC Heading"/>
    <w:basedOn w:val="1"/>
    <w:next w:val="a"/>
    <w:uiPriority w:val="39"/>
    <w:unhideWhenUsed/>
    <w:qFormat/>
    <w:rsid w:val="00BA3D9D"/>
    <w:pPr>
      <w:spacing w:before="120"/>
      <w:ind w:right="-28"/>
      <w:jc w:val="center"/>
      <w:outlineLvl w:val="9"/>
    </w:pPr>
    <w:rPr>
      <w:b/>
      <w:sz w:val="24"/>
    </w:rPr>
  </w:style>
  <w:style w:type="paragraph" w:styleId="12">
    <w:name w:val="toc 1"/>
    <w:basedOn w:val="a"/>
    <w:next w:val="a"/>
    <w:autoRedefine/>
    <w:uiPriority w:val="39"/>
    <w:unhideWhenUsed/>
    <w:locked/>
    <w:rsid w:val="00BA3D9D"/>
    <w:pPr>
      <w:tabs>
        <w:tab w:val="right" w:leader="dot" w:pos="9911"/>
      </w:tabs>
      <w:spacing w:line="360" w:lineRule="auto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locked/>
    <w:rsid w:val="00BA3D9D"/>
    <w:pPr>
      <w:ind w:left="280"/>
    </w:pPr>
    <w:rPr>
      <w:sz w:val="28"/>
      <w:szCs w:val="20"/>
    </w:rPr>
  </w:style>
  <w:style w:type="paragraph" w:styleId="33">
    <w:name w:val="toc 3"/>
    <w:basedOn w:val="a"/>
    <w:next w:val="a"/>
    <w:autoRedefine/>
    <w:uiPriority w:val="39"/>
    <w:unhideWhenUsed/>
    <w:locked/>
    <w:rsid w:val="00BA3D9D"/>
    <w:pPr>
      <w:tabs>
        <w:tab w:val="right" w:leader="dot" w:pos="9627"/>
      </w:tabs>
      <w:jc w:val="both"/>
    </w:pPr>
    <w:rPr>
      <w:b/>
      <w:i/>
      <w:sz w:val="28"/>
      <w:szCs w:val="20"/>
    </w:rPr>
  </w:style>
  <w:style w:type="paragraph" w:styleId="34">
    <w:name w:val="Body Text Indent 3"/>
    <w:basedOn w:val="a"/>
    <w:link w:val="35"/>
    <w:unhideWhenUsed/>
    <w:rsid w:val="00BA3D9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A3D9D"/>
    <w:rPr>
      <w:sz w:val="16"/>
      <w:szCs w:val="16"/>
    </w:rPr>
  </w:style>
  <w:style w:type="paragraph" w:customStyle="1" w:styleId="af9">
    <w:name w:val="Таблица"/>
    <w:basedOn w:val="afa"/>
    <w:link w:val="afb"/>
    <w:rsid w:val="00BA3D9D"/>
    <w:pPr>
      <w:spacing w:before="0" w:after="0" w:line="220" w:lineRule="exact"/>
    </w:pPr>
    <w:rPr>
      <w:i w:val="0"/>
    </w:rPr>
  </w:style>
  <w:style w:type="paragraph" w:styleId="afa">
    <w:name w:val="Message Header"/>
    <w:basedOn w:val="a"/>
    <w:link w:val="afc"/>
    <w:rsid w:val="00BA3D9D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c">
    <w:name w:val="Шапка Знак"/>
    <w:basedOn w:val="a0"/>
    <w:link w:val="afa"/>
    <w:rsid w:val="00BA3D9D"/>
    <w:rPr>
      <w:rFonts w:ascii="Arial" w:hAnsi="Arial"/>
      <w:i/>
    </w:rPr>
  </w:style>
  <w:style w:type="character" w:customStyle="1" w:styleId="afb">
    <w:name w:val="Таблица Знак"/>
    <w:link w:val="af9"/>
    <w:rsid w:val="00BA3D9D"/>
    <w:rPr>
      <w:rFonts w:ascii="Arial" w:hAnsi="Arial"/>
    </w:rPr>
  </w:style>
  <w:style w:type="paragraph" w:customStyle="1" w:styleId="afd">
    <w:name w:val="Таблотст"/>
    <w:basedOn w:val="af9"/>
    <w:rsid w:val="00BA3D9D"/>
    <w:pPr>
      <w:ind w:left="85"/>
    </w:pPr>
  </w:style>
  <w:style w:type="paragraph" w:styleId="afe">
    <w:name w:val="endnote text"/>
    <w:basedOn w:val="a"/>
    <w:link w:val="aff"/>
    <w:rsid w:val="00BA3D9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BA3D9D"/>
  </w:style>
  <w:style w:type="paragraph" w:styleId="aff0">
    <w:name w:val="footnote text"/>
    <w:basedOn w:val="a"/>
    <w:link w:val="aff1"/>
    <w:uiPriority w:val="99"/>
    <w:unhideWhenUsed/>
    <w:rsid w:val="00BA3D9D"/>
    <w:rPr>
      <w:rFonts w:ascii="Calibri" w:eastAsia="Calibri" w:hAnsi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rsid w:val="00BA3D9D"/>
    <w:rPr>
      <w:rFonts w:ascii="Calibri" w:eastAsia="Calibri" w:hAnsi="Calibri"/>
      <w:lang w:eastAsia="en-US"/>
    </w:rPr>
  </w:style>
  <w:style w:type="paragraph" w:customStyle="1" w:styleId="aff2">
    <w:name w:val="Абзац"/>
    <w:basedOn w:val="a"/>
    <w:link w:val="aff3"/>
    <w:qFormat/>
    <w:rsid w:val="00BA3D9D"/>
    <w:pPr>
      <w:widowControl w:val="0"/>
      <w:autoSpaceDE w:val="0"/>
      <w:autoSpaceDN w:val="0"/>
      <w:adjustRightInd w:val="0"/>
      <w:spacing w:line="360" w:lineRule="auto"/>
      <w:ind w:right="11" w:firstLine="708"/>
      <w:jc w:val="both"/>
    </w:pPr>
    <w:rPr>
      <w:color w:val="000000"/>
      <w:spacing w:val="-5"/>
      <w:w w:val="102"/>
      <w:sz w:val="28"/>
      <w:szCs w:val="28"/>
    </w:rPr>
  </w:style>
  <w:style w:type="character" w:customStyle="1" w:styleId="aff3">
    <w:name w:val="Абзац Знак"/>
    <w:link w:val="aff2"/>
    <w:rsid w:val="00BA3D9D"/>
    <w:rPr>
      <w:color w:val="000000"/>
      <w:spacing w:val="-5"/>
      <w:w w:val="102"/>
      <w:sz w:val="28"/>
      <w:szCs w:val="28"/>
    </w:rPr>
  </w:style>
  <w:style w:type="paragraph" w:customStyle="1" w:styleId="ConsNormal">
    <w:name w:val="ConsNormal"/>
    <w:rsid w:val="00BA3D9D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2">
    <w:name w:val="Body Text 2"/>
    <w:basedOn w:val="a"/>
    <w:link w:val="23"/>
    <w:unhideWhenUsed/>
    <w:rsid w:val="00BA3D9D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rsid w:val="00BA3D9D"/>
    <w:rPr>
      <w:sz w:val="28"/>
    </w:rPr>
  </w:style>
  <w:style w:type="paragraph" w:styleId="aff4">
    <w:name w:val="Normal (Web)"/>
    <w:aliases w:val="Обычный (Web)"/>
    <w:basedOn w:val="a"/>
    <w:uiPriority w:val="99"/>
    <w:unhideWhenUsed/>
    <w:rsid w:val="00BA3D9D"/>
    <w:pPr>
      <w:spacing w:before="100" w:beforeAutospacing="1" w:after="100" w:afterAutospacing="1"/>
    </w:pPr>
  </w:style>
  <w:style w:type="paragraph" w:customStyle="1" w:styleId="Default">
    <w:name w:val="Default"/>
    <w:rsid w:val="00BA3D9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f5">
    <w:name w:val="Plain Text"/>
    <w:basedOn w:val="a"/>
    <w:link w:val="aff6"/>
    <w:uiPriority w:val="99"/>
    <w:unhideWhenUsed/>
    <w:rsid w:val="00BA3D9D"/>
    <w:rPr>
      <w:rFonts w:ascii="Consolas" w:hAnsi="Consolas"/>
      <w:sz w:val="21"/>
      <w:szCs w:val="21"/>
    </w:rPr>
  </w:style>
  <w:style w:type="character" w:customStyle="1" w:styleId="aff6">
    <w:name w:val="Текст Знак"/>
    <w:basedOn w:val="a0"/>
    <w:link w:val="aff5"/>
    <w:uiPriority w:val="99"/>
    <w:rsid w:val="00BA3D9D"/>
    <w:rPr>
      <w:rFonts w:ascii="Consolas" w:hAnsi="Consolas"/>
      <w:sz w:val="21"/>
      <w:szCs w:val="21"/>
    </w:rPr>
  </w:style>
  <w:style w:type="character" w:customStyle="1" w:styleId="FontStyle17">
    <w:name w:val="Font Style17"/>
    <w:uiPriority w:val="99"/>
    <w:rsid w:val="00BA3D9D"/>
    <w:rPr>
      <w:rFonts w:ascii="Times New Roman" w:hAnsi="Times New Roman" w:cs="Times New Roman"/>
      <w:sz w:val="24"/>
      <w:szCs w:val="24"/>
    </w:rPr>
  </w:style>
  <w:style w:type="paragraph" w:styleId="aff7">
    <w:name w:val="Subtitle"/>
    <w:basedOn w:val="a"/>
    <w:link w:val="aff8"/>
    <w:qFormat/>
    <w:locked/>
    <w:rsid w:val="00BA3D9D"/>
    <w:pPr>
      <w:spacing w:after="200" w:line="276" w:lineRule="auto"/>
      <w:jc w:val="center"/>
    </w:pPr>
    <w:rPr>
      <w:rFonts w:ascii="Calibri" w:hAnsi="Calibri"/>
      <w:i/>
      <w:sz w:val="22"/>
      <w:szCs w:val="20"/>
    </w:rPr>
  </w:style>
  <w:style w:type="character" w:customStyle="1" w:styleId="aff8">
    <w:name w:val="Подзаголовок Знак"/>
    <w:basedOn w:val="a0"/>
    <w:link w:val="aff7"/>
    <w:rsid w:val="00BA3D9D"/>
    <w:rPr>
      <w:rFonts w:ascii="Calibri" w:hAnsi="Calibri"/>
      <w:i/>
      <w:sz w:val="22"/>
    </w:rPr>
  </w:style>
  <w:style w:type="paragraph" w:customStyle="1" w:styleId="Style4">
    <w:name w:val="Style4"/>
    <w:basedOn w:val="a"/>
    <w:uiPriority w:val="99"/>
    <w:rsid w:val="00BA3D9D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styleId="aff9">
    <w:name w:val="Emphasis"/>
    <w:qFormat/>
    <w:locked/>
    <w:rsid w:val="00BA3D9D"/>
    <w:rPr>
      <w:i/>
      <w:iCs/>
    </w:rPr>
  </w:style>
  <w:style w:type="paragraph" w:customStyle="1" w:styleId="font5">
    <w:name w:val="font5"/>
    <w:basedOn w:val="a"/>
    <w:rsid w:val="00BA3D9D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BA3D9D"/>
    <w:pPr>
      <w:spacing w:before="100" w:beforeAutospacing="1" w:after="100" w:afterAutospacing="1"/>
    </w:pPr>
  </w:style>
  <w:style w:type="paragraph" w:customStyle="1" w:styleId="xl64">
    <w:name w:val="xl64"/>
    <w:basedOn w:val="a"/>
    <w:rsid w:val="00BA3D9D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BA3D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BA3D9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BA3D9D"/>
    <w:pPr>
      <w:pBdr>
        <w:top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BA3D9D"/>
    <w:pP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BA3D9D"/>
    <w:pPr>
      <w:pBdr>
        <w:top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BA3D9D"/>
    <w:pP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BA3D9D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BA3D9D"/>
    <w:pP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BA3D9D"/>
    <w:pP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BA3D9D"/>
    <w:pP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8">
    <w:name w:val="xl13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BA3D9D"/>
    <w:pPr>
      <w:pBdr>
        <w:left w:val="single" w:sz="4" w:space="3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500" w:firstLine="1500"/>
    </w:pPr>
    <w:rPr>
      <w:rFonts w:ascii="Arial" w:hAnsi="Arial" w:cs="Arial"/>
      <w:color w:val="353535"/>
    </w:rPr>
  </w:style>
  <w:style w:type="paragraph" w:customStyle="1" w:styleId="xl140">
    <w:name w:val="xl14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BA3D9D"/>
    <w:pPr>
      <w:pBdr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1500" w:firstLine="1500"/>
    </w:pPr>
    <w:rPr>
      <w:rFonts w:ascii="Arial" w:hAnsi="Arial" w:cs="Arial"/>
      <w:color w:val="353535"/>
    </w:rPr>
  </w:style>
  <w:style w:type="paragraph" w:customStyle="1" w:styleId="xl143">
    <w:name w:val="xl143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5">
    <w:name w:val="xl145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222222"/>
    </w:rPr>
  </w:style>
  <w:style w:type="paragraph" w:customStyle="1" w:styleId="xl146">
    <w:name w:val="xl146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9">
    <w:name w:val="xl14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0">
    <w:name w:val="xl15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1">
    <w:name w:val="xl151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3">
    <w:name w:val="xl153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BA3D9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A3D9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BA3D9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BA3D9D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BA3D9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BA3D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BA3D9D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BA3D9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BA3D9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4">
    <w:name w:val="xl174"/>
    <w:basedOn w:val="a"/>
    <w:rsid w:val="00BA3D9D"/>
    <w:pPr>
      <w:pBdr>
        <w:top w:val="single" w:sz="8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5">
    <w:name w:val="xl175"/>
    <w:basedOn w:val="a"/>
    <w:rsid w:val="00BA3D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6">
    <w:name w:val="xl176"/>
    <w:basedOn w:val="a"/>
    <w:rsid w:val="00BA3D9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7">
    <w:name w:val="xl177"/>
    <w:basedOn w:val="a"/>
    <w:rsid w:val="00BA3D9D"/>
    <w:pPr>
      <w:pBdr>
        <w:top w:val="single" w:sz="8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8">
    <w:name w:val="xl178"/>
    <w:basedOn w:val="a"/>
    <w:rsid w:val="00BA3D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9">
    <w:name w:val="xl179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83">
    <w:name w:val="xl183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84">
    <w:name w:val="xl184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5">
    <w:name w:val="xl185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6">
    <w:name w:val="xl186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7">
    <w:name w:val="xl18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8">
    <w:name w:val="xl18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9">
    <w:name w:val="xl18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2">
    <w:name w:val="xl19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3">
    <w:name w:val="xl193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BA3D9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"/>
    <w:rsid w:val="00BA3D9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"/>
    <w:rsid w:val="00BA3D9D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03">
    <w:name w:val="xl203"/>
    <w:basedOn w:val="a"/>
    <w:rsid w:val="00BA3D9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04">
    <w:name w:val="xl204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BA3D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BA3D9D"/>
    <w:pPr>
      <w:pBdr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numbering" w:customStyle="1" w:styleId="13">
    <w:name w:val="Нет списка1"/>
    <w:next w:val="a2"/>
    <w:semiHidden/>
    <w:unhideWhenUsed/>
    <w:rsid w:val="00BA3D9D"/>
  </w:style>
  <w:style w:type="character" w:styleId="affa">
    <w:name w:val="page number"/>
    <w:rsid w:val="00BA3D9D"/>
  </w:style>
  <w:style w:type="paragraph" w:customStyle="1" w:styleId="4">
    <w:name w:val="Знак Знак4 Знак Знак Знак"/>
    <w:basedOn w:val="a"/>
    <w:rsid w:val="00BA3D9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46">
    <w:name w:val="Знак Знак4 Знак Знак Знак Знак Знак Знак6 Знак Знак Знак Знак Знак Знак Знак Знак Знак"/>
    <w:basedOn w:val="a"/>
    <w:rsid w:val="00BA3D9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0">
    <w:name w:val="Основной текст 21"/>
    <w:basedOn w:val="a"/>
    <w:rsid w:val="00BA3D9D"/>
    <w:pPr>
      <w:ind w:firstLine="284"/>
      <w:jc w:val="both"/>
    </w:pPr>
    <w:rPr>
      <w:sz w:val="32"/>
      <w:szCs w:val="20"/>
    </w:rPr>
  </w:style>
  <w:style w:type="paragraph" w:customStyle="1" w:styleId="36">
    <w:name w:val="Знак Знак3"/>
    <w:basedOn w:val="a"/>
    <w:rsid w:val="00BA3D9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customStyle="1" w:styleId="FontStyle14">
    <w:name w:val="Font Style14"/>
    <w:uiPriority w:val="99"/>
    <w:rsid w:val="00BA3D9D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BA3D9D"/>
    <w:pPr>
      <w:spacing w:after="120" w:line="480" w:lineRule="auto"/>
      <w:ind w:left="283" w:firstLine="851"/>
      <w:jc w:val="both"/>
    </w:pPr>
    <w:rPr>
      <w:rFonts w:ascii="Arial" w:hAnsi="Arial"/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BA3D9D"/>
    <w:rPr>
      <w:rFonts w:ascii="Arial" w:hAnsi="Arial"/>
      <w:sz w:val="28"/>
    </w:rPr>
  </w:style>
  <w:style w:type="character" w:customStyle="1" w:styleId="apple-converted-space">
    <w:name w:val="apple-converted-space"/>
    <w:rsid w:val="00BA3D9D"/>
  </w:style>
  <w:style w:type="paragraph" w:styleId="affb">
    <w:name w:val="Revision"/>
    <w:hidden/>
    <w:uiPriority w:val="99"/>
    <w:semiHidden/>
    <w:rsid w:val="00BA3D9D"/>
    <w:rPr>
      <w:sz w:val="28"/>
    </w:rPr>
  </w:style>
  <w:style w:type="character" w:styleId="affc">
    <w:name w:val="annotation reference"/>
    <w:uiPriority w:val="99"/>
    <w:semiHidden/>
    <w:unhideWhenUsed/>
    <w:rsid w:val="00BA3D9D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BA3D9D"/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BA3D9D"/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BA3D9D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BA3D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8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8A6EF-08A1-4994-ADF3-2F78B35C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10</cp:revision>
  <cp:lastPrinted>2022-09-21T08:31:00Z</cp:lastPrinted>
  <dcterms:created xsi:type="dcterms:W3CDTF">2023-09-18T08:58:00Z</dcterms:created>
  <dcterms:modified xsi:type="dcterms:W3CDTF">2023-10-03T09:16:00Z</dcterms:modified>
</cp:coreProperties>
</file>